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Велика 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Затишно жилося в Золотому бору і звірам, і птахам, і комахам. Кожен мав тут гарну оселю, кожному було що їсти, було що й пити.</w:t>
      </w:r>
    </w:p>
    <w:p>
      <w:pPr/>
      <w:r>
        <w:rPr/>
        <w:t xml:space="preserve">Та одної горобиної ночі пронеслася над бором сильна буря. Хутко пронеслася, а стільки лиха накоїла, що й не переказати. Гілля на деревах поламала, поколошматила, чимало сосон з корінням повивертала, звірині хати, курені й хижки по лісу порозкидала.</w:t>
      </w:r>
    </w:p>
    <w:p>
      <w:pPr/>
      <w:r>
        <w:rPr/>
        <w:t xml:space="preserve">Багато звірів, злякавшися бурі, покинули бір, забігли світ за очі. А зайця Кульбабку прикидало хмизом, він прийшов до тями аж уранці і ледве вибрався з-під гілляччя.</w:t>
      </w:r>
    </w:p>
    <w:p>
      <w:pPr/>
      <w:r>
        <w:rPr/>
        <w:t xml:space="preserve">Золотого бору не можна було впізнати. Навкруги — завали бурелому, а на місці їхньої заячої хатинки — лише підвалини. Сів Кульбабка на підвалині та й важко задумався. Що йому тепер діяти? Почав гукати зайців, а у відповідь тільки сосни шуміли. Зайці-сміливці, мабуть, найпершими з лісу дременули. Де оце їх шукати? Піде він на розшуки, а як заблудиться? Та й не хочеться покидати Золотого бору. Раптом зайці-родичі повернуться, а його тут немає. А де ж він тепер житиме?</w:t>
      </w:r>
    </w:p>
    <w:p>
      <w:pPr/>
      <w:r>
        <w:rPr/>
        <w:t xml:space="preserve">Така ошатна, світла хатинка була у них — з високим ганком, широкими вікнами, голубими віконницями. Усі нею милувалися, навіть Лисиця просилася на постій. Та хто ж її візьме, хитрюгу таку, хіба вгадаєш, що в неї на думці. Лисиця он під тією сосною в норі жила, а зараз сосна лежить на землі догори корінням, і нори не стало.</w:t>
      </w:r>
    </w:p>
    <w:p>
      <w:pPr/>
      <w:r>
        <w:rPr/>
        <w:t xml:space="preserve">— О, я думав, що ми одні в лісі лишилися! — Кульбабка аж підскочив, почувши тоненький голосок. — Тут таке творилося, таке робилося! У нас криницю завалило, так я оце ходив до струмка по воду.</w:t>
      </w:r>
    </w:p>
    <w:p>
      <w:pPr/>
      <w:r>
        <w:rPr/>
        <w:t xml:space="preserve">Перед ним з коромислом на плечах, на якому погойдувалися манюпуні відерця, стояв руденький Муравчик.</w:t>
      </w:r>
    </w:p>
    <w:p>
      <w:pPr/>
      <w:r>
        <w:rPr/>
        <w:t xml:space="preserve">— І я думав, що один, аж ні! — зрадів Кульбабка. Та одразу засмутився: — Але у вас тільки криницю завалило, а я ось — без хатини, без прихистку.</w:t>
      </w:r>
    </w:p>
    <w:p>
      <w:pPr/>
      <w:r>
        <w:rPr/>
        <w:t xml:space="preserve">— Діла!.. — наче зовсім дорослий, проказав Муравчик. — Ти зажди, я віднесу воду й дідуся свого покличу, старого Мураха</w:t>
      </w:r>
    </w:p>
    <w:p>
      <w:pPr/>
      <w:r>
        <w:rPr/>
        <w:t xml:space="preserve">Старий Мурах не забарився. Неквапом оглянув те місце, де стояла колись заяча хатина, похитав головою:</w:t>
      </w:r>
    </w:p>
    <w:p>
      <w:pPr/>
      <w:r>
        <w:rPr/>
        <w:t xml:space="preserve">— Діла!.. Скільки живу в Золотому бору, а такої бурі не бачив. Тобі, Кульбабко, ще повезло, цілий лишився.</w:t>
      </w:r>
    </w:p>
    <w:p>
      <w:pPr/>
      <w:r>
        <w:rPr/>
        <w:t xml:space="preserve">— Цілий-то цілий, а що я один вдію? — бідкався заєць.</w:t>
      </w:r>
    </w:p>
    <w:p>
      <w:pPr/>
      <w:r>
        <w:rPr/>
        <w:t xml:space="preserve">— Одному, звичайно, не мед, навіть ведмедю, — погодився Мурах. — Та зараз я пришлю сюди своїх майстрів.</w:t>
      </w:r>
    </w:p>
    <w:p>
      <w:pPr/>
      <w:r>
        <w:rPr/>
        <w:t xml:space="preserve">Невдовзі галявина сповнилася мурашиними голосами. Велика бригада Мурах-будівничих прибула сюди з різноманітним інструментом. Зашварготіли пилки, задзвеніли сокири, застукотіли молотки, заспівали рубанки. Кульбабці аж ніяково було — він такий великий, а дім йому ці маленькі Мурахи будують.</w:t>
      </w:r>
    </w:p>
    <w:p>
      <w:pPr/>
      <w:r>
        <w:rPr/>
        <w:t xml:space="preserve">— Не хвилюйся, — помітив те старий Мурах. — Наші будівельники здавна в усіх краях відомі. Є в нас і теслі, и столяри і муляри, й покрівельники. А ще — землекопи, носильники, кравці женці — кого тільки немає в нашому великому роду!</w:t>
      </w:r>
    </w:p>
    <w:p>
      <w:pPr/>
      <w:r>
        <w:rPr/>
        <w:t xml:space="preserve">Кульбабка разом із старим Мурахом допомагав то одним, тс іншим майстрам. А руденький Муравчик носив будівельникам воду та березовий сік.</w:t>
      </w:r>
    </w:p>
    <w:p>
      <w:pPr/>
      <w:r>
        <w:rPr/>
        <w:t xml:space="preserve">Хатина виростала на очах. Ось уже й гонтовий дах зведено і димар над ним виткнувся. Ось уже з димаря повився блакитний димок.</w:t>
      </w:r>
    </w:p>
    <w:p>
      <w:pPr/>
      <w:r>
        <w:rPr/>
        <w:t xml:space="preserve">— Не хатинка, а лялечка! — примовляв старий Мурах, оглядаючи зроблене.</w:t>
      </w:r>
    </w:p>
    <w:p>
      <w:pPr/>
      <w:r>
        <w:rPr/>
        <w:t xml:space="preserve">Радощам Кульбабчиним не було меж.</w:t>
      </w:r>
    </w:p>
    <w:p>
      <w:pPr/>
      <w:r>
        <w:rPr/>
        <w:t xml:space="preserve">— Якби не ви!.. Якби не ви!.. — Він так розчулився, що більше нічого й сказати не міг.</w:t>
      </w:r>
    </w:p>
    <w:p>
      <w:pPr/>
      <w:r>
        <w:rPr/>
        <w:t xml:space="preserve">— А так, — кивав головою старий Мурах. — Ти хоч великий та — один. А ми — маленькі, та нас — он скільки! Разом ми – велика сила!</w:t>
      </w:r>
    </w:p>
    <w:p>
      <w:pPr/>
      <w:r>
        <w:rPr/>
        <w:t xml:space="preserve">Старий Мурах ще й голубі віконниці прилаштував на вікна</w:t>
      </w:r>
    </w:p>
    <w:p>
      <w:pPr/>
      <w:r>
        <w:rPr/>
        <w:t xml:space="preserve">— Ну, щасти тобі, Кульбабко, в новій оселі! — побажав він. — Може, й рідня твоя повернеться. Бо який же то ліс — без зайців?</w:t>
      </w:r>
    </w:p>
    <w:p>
      <w:pPr/>
      <w:r>
        <w:rPr/>
        <w:t xml:space="preserve">Мурахи-будівельники, позбиравши свої інструменти, вишикувались і закрокували до мурашника. Попереду біг руденький Муравчик, а позаду всіх повільно шкутильгав старий Мурах.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Велика сила — Василь Чухліб</dc:title>
  <dc:description/>
  <dc:subject/>
  <cp:keywords/>
  <cp:category/>
  <cp:lastModifiedBy/>
  <dcterms:created xsi:type="dcterms:W3CDTF">2025-01-21T08:56:54+00:00</dcterms:created>
  <dcterms:modified xsi:type="dcterms:W3CDTF">2025-01-21T08:56:54+00:00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