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Добре діло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По Десні чахкотить бакенщикова моторка, вифарбувана в червоне, з ліхтариком на маленькій щоглі і прапорцем на кормі. Зробивши півколо, підрулює до берега. Хлоп'ята наввипередки мчать до неї, аж бризки увсебіч розлітаються.</w:t>
      </w:r>
    </w:p>
    <w:p>
      <w:pPr/>
      <w:r>
        <w:rPr/>
        <w:t xml:space="preserve">— Дядьку Назаре, покатайте! — просять бакенщика.</w:t>
      </w:r>
    </w:p>
    <w:p>
      <w:pPr/>
      <w:r>
        <w:rPr/>
        <w:t xml:space="preserve">Він глушить мотора, викидає на берег якорець.</w:t>
      </w:r>
    </w:p>
    <w:p>
      <w:pPr/>
      <w:r>
        <w:rPr/>
        <w:t xml:space="preserve">— Бач які! — мружить голубі очі під вицвілими на сонці бровами. — Чого б це я вас задарма катав?</w:t>
      </w:r>
    </w:p>
    <w:p>
      <w:pPr/>
      <w:r>
        <w:rPr/>
        <w:t xml:space="preserve">Хлопці переминаються з ноги на ногу.</w:t>
      </w:r>
    </w:p>
    <w:p>
      <w:pPr/>
      <w:r>
        <w:rPr/>
        <w:t xml:space="preserve">— От яке ви сьогодні добре діло зробили?</w:t>
      </w:r>
    </w:p>
    <w:p>
      <w:pPr/>
      <w:r>
        <w:rPr/>
        <w:t xml:space="preserve">Зиркають одне на одного й мовчать.</w:t>
      </w:r>
    </w:p>
    <w:p>
      <w:pPr/>
      <w:r>
        <w:rPr/>
        <w:t xml:space="preserve">— Ну ось ви, — киває дядько Назар на Степанка й Миколку.</w:t>
      </w:r>
    </w:p>
    <w:p>
      <w:pPr/>
      <w:r>
        <w:rPr/>
        <w:t xml:space="preserve">— Купалися… Загорали…</w:t>
      </w:r>
    </w:p>
    <w:p>
      <w:pPr/>
      <w:r>
        <w:rPr/>
        <w:t xml:space="preserve">— І то робота! — хмикає бакенщик.</w:t>
      </w:r>
    </w:p>
    <w:p>
      <w:pPr/>
      <w:r>
        <w:rPr/>
        <w:t xml:space="preserve">— А ми рибу ловили. Руками. В озерці її аж кишить. Тільки маленька, — хваляться Олег і Петрик.</w:t>
      </w:r>
    </w:p>
    <w:p>
      <w:pPr/>
      <w:r>
        <w:rPr/>
        <w:t xml:space="preserve">— Оце рибалки! — кидає дядько Назар, і не розбереш, чи він хвалить, чи кпинить.</w:t>
      </w:r>
    </w:p>
    <w:p>
      <w:pPr/>
      <w:r>
        <w:rPr/>
        <w:t xml:space="preserve">— В озерці, кажете? — перепитує. — Ану покажіть, де воно.</w:t>
      </w:r>
    </w:p>
    <w:p>
      <w:pPr/>
      <w:r>
        <w:rPr/>
        <w:t xml:space="preserve">Озеречко сховалося за лозняком, у видолинку. Дядько Назар обходить його, приглядається до води, порослої зіллям, міряє патичком глибину.</w:t>
      </w:r>
    </w:p>
    <w:p>
      <w:pPr/>
      <w:r>
        <w:rPr/>
        <w:t xml:space="preserve">— Так ось що, хлопці, — обводить кожного поглядом. — Бойове завдання вам буде. Гайда по домівках по відра, по тазики! І негайно сюди повертайся.</w:t>
      </w:r>
    </w:p>
    <w:p>
      <w:pPr/>
      <w:r>
        <w:rPr/>
        <w:t xml:space="preserve">Невдовзі на озері кипить робота. Хлоп'ята черпають воду з риб'ячим мальком, передають відра, тазики з рук у руки, по ланцюжку, а вже дядько Назар випускає мальок у річку.</w:t>
      </w:r>
    </w:p>
    <w:p>
      <w:pPr/>
      <w:r>
        <w:rPr/>
        <w:t xml:space="preserve">Було озерце й немає. Тільки малі жабенята стрибають на дні, незрозуміло їм, куди вода поділася.</w:t>
      </w:r>
    </w:p>
    <w:p>
      <w:pPr/>
      <w:r>
        <w:rPr/>
        <w:t xml:space="preserve">— Відбій! — гукає бакенщик.</w:t>
      </w:r>
    </w:p>
    <w:p>
      <w:pPr/>
      <w:r>
        <w:rPr/>
        <w:t xml:space="preserve">Хлоп'ята знесилено простягаються на моріжку, якийсь час лежать непорушно. І раптом Миколка починає голосно реготати. Оглянувши на нього, і Петрик заливається сміхом, за ним Олег і Степанко. Тільки тепер роздивилися, які вони забрьохані, розквацьовані глеєм. Ще й жабуриння поприлипало до тіла, у Петрика на вухах чудернацькі сережки гойдаються.</w:t>
      </w:r>
    </w:p>
    <w:p>
      <w:pPr/>
      <w:r>
        <w:rPr/>
        <w:t xml:space="preserve">— Нічого, — каже дядько Назар. — Скупаєтесь і будете чисті, як огірочки після дощу.</w:t>
      </w:r>
    </w:p>
    <w:p>
      <w:pPr/>
      <w:r>
        <w:rPr/>
        <w:t xml:space="preserve">Хлоп'ята купаються, а бакенщик сидить на березі і палить люльку.</w:t>
      </w:r>
    </w:p>
    <w:p>
      <w:pPr/>
      <w:r>
        <w:rPr/>
        <w:t xml:space="preserve">— От і зробили ми добре діло, — мовить. — Озеречко за тиждень висохло б, і рибі — каюк. А в Десні їй роздолля, за літо велика виросте.</w:t>
      </w:r>
    </w:p>
    <w:p>
      <w:pPr/>
      <w:r>
        <w:rPr/>
        <w:t xml:space="preserve">Дядько Назар ховає люльку в маленьку торбинку, зашморгує її мотузочком.</w:t>
      </w:r>
    </w:p>
    <w:p>
      <w:pPr/>
      <w:r>
        <w:rPr/>
        <w:t xml:space="preserve">— А тепер, хлопці, можна і покататися! — запрошує.</w:t>
      </w:r>
    </w:p>
    <w:p>
      <w:pPr/>
      <w:r>
        <w:rPr/>
        <w:t xml:space="preserve">Хлоп'ята з гамором всідаються в моторні — хто на лаві, хто на рятувальних поясах.</w:t>
      </w:r>
    </w:p>
    <w:p>
      <w:pPr/>
      <w:r>
        <w:rPr/>
        <w:t xml:space="preserve">Бакенщик заводить мотор, і вони виходять на середину Десни. Бурунить за кормою вода, пропливають обабіч зелені береги, теплий вологий вітер голубить хлоп'ячі лиця. Немов живий язичок полум'я, палахкотить на кормі червоний прапорець.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Добре діло — Василь Чухліб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