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Ратиця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Микита Годованець</w:t>
      </w:r>
    </w:p>
    <w:p>
      <w:pPr/>
      <w:r>
        <w:rPr/>
        <w:t xml:space="preserve">— Так це, голубко, ти тут вічно чиниш шкоду?</w:t>
      </w:r>
    </w:p>
    <w:p>
      <w:pPr/>
      <w:r>
        <w:rPr/>
        <w:t xml:space="preserve">Тепер я виведу тебе на чисту воду,</w:t>
      </w:r>
    </w:p>
    <w:p>
      <w:pPr/>
      <w:r>
        <w:rPr/>
        <w:t xml:space="preserve">Бо ти на всій біді була!—</w:t>
      </w:r>
    </w:p>
    <w:p>
      <w:pPr/>
      <w:r>
        <w:rPr/>
        <w:t xml:space="preserve">Ведмідь загріб Лисицю жваву</w:t>
      </w:r>
    </w:p>
    <w:p>
      <w:pPr/>
      <w:r>
        <w:rPr/>
        <w:t xml:space="preserve">І поволік до Лева на розправу:</w:t>
      </w:r>
    </w:p>
    <w:p>
      <w:pPr/>
      <w:r>
        <w:rPr/>
        <w:t xml:space="preserve">— Ось, Леве, корінь зла,—</w:t>
      </w:r>
    </w:p>
    <w:p>
      <w:pPr/>
      <w:r>
        <w:rPr/>
        <w:t xml:space="preserve">Сьогодні ратицю несла!</w:t>
      </w:r>
    </w:p>
    <w:p>
      <w:pPr/>
      <w:r>
        <w:rPr/>
        <w:t xml:space="preserve">Знайшлася ратиця — знайдем вола!</w:t>
      </w:r>
    </w:p>
    <w:p>
      <w:pPr/>
      <w:r>
        <w:rPr/>
        <w:t xml:space="preserve">— Так, так, мої ви любі!—</w:t>
      </w:r>
    </w:p>
    <w:p>
      <w:pPr/>
      <w:r>
        <w:rPr/>
        <w:t xml:space="preserve">Промовив Лев, облизуючи губи</w:t>
      </w:r>
    </w:p>
    <w:p>
      <w:pPr/>
      <w:r>
        <w:rPr/>
        <w:t xml:space="preserve">(А з бороди гаряча кров текла),—</w:t>
      </w:r>
    </w:p>
    <w:p>
      <w:pPr/>
      <w:r>
        <w:rPr/>
        <w:t xml:space="preserve">Сьогодні я устиг наїстись і напитись,</w:t>
      </w:r>
    </w:p>
    <w:p>
      <w:pPr/>
      <w:r>
        <w:rPr/>
        <w:t xml:space="preserve">Приходьте завтра, будете судитись…—</w:t>
      </w:r>
    </w:p>
    <w:p>
      <w:pPr/>
      <w:r>
        <w:rPr/>
        <w:t xml:space="preserve">По царській доброті</w:t>
      </w:r>
    </w:p>
    <w:p>
      <w:pPr/>
      <w:r>
        <w:rPr/>
        <w:t xml:space="preserve">Лисицю обласкав,</w:t>
      </w:r>
    </w:p>
    <w:p>
      <w:pPr/>
      <w:r>
        <w:rPr/>
        <w:t xml:space="preserve">По пишному хвості</w:t>
      </w:r>
    </w:p>
    <w:p>
      <w:pPr/>
      <w:r>
        <w:rPr/>
        <w:t xml:space="preserve">Жартливо поплескав</w:t>
      </w:r>
    </w:p>
    <w:p>
      <w:pPr/>
      <w:r>
        <w:rPr/>
        <w:t xml:space="preserve">(А й справді, чом тих не ласкати,</w:t>
      </w:r>
    </w:p>
    <w:p>
      <w:pPr/>
      <w:r>
        <w:rPr/>
        <w:t xml:space="preserve">Хто любить нам смачних волів таскати?).</w:t>
      </w:r>
    </w:p>
    <w:p>
      <w:pPr/>
      <w:r>
        <w:rPr/>
        <w:t xml:space="preserve">Ведмедя "ласкою" також не обминув:</w:t>
      </w:r>
    </w:p>
    <w:p>
      <w:pPr/>
      <w:r>
        <w:rPr/>
        <w:t xml:space="preserve">Так проти шерсті потягнув,</w:t>
      </w:r>
    </w:p>
    <w:p>
      <w:pPr/>
      <w:r>
        <w:rPr/>
        <w:t xml:space="preserve">Що правдолюб у гущину</w:t>
      </w:r>
    </w:p>
    <w:p>
      <w:pPr/>
      <w:r>
        <w:rPr/>
        <w:t xml:space="preserve">Галопом дременув:</w:t>
      </w:r>
    </w:p>
    <w:p>
      <w:pPr/>
      <w:r>
        <w:rPr/>
        <w:t xml:space="preserve">— Нехай їй біс! Не буду зроду</w:t>
      </w:r>
    </w:p>
    <w:p>
      <w:pPr/>
      <w:r>
        <w:rPr/>
        <w:t xml:space="preserve">Виводити Лисиць на чисту воду!</w:t>
      </w:r>
    </w:p>
    <w:p>
      <w:pPr/>
      <w:r>
        <w:rPr/>
        <w:t xml:space="preserve">Ой, не знайти там чистої води,</w:t>
      </w:r>
    </w:p>
    <w:p>
      <w:pPr/>
      <w:r>
        <w:rPr/>
        <w:t xml:space="preserve">Де наверху такий сидить,</w:t>
      </w:r>
    </w:p>
    <w:p>
      <w:pPr/>
      <w:r>
        <w:rPr/>
        <w:t xml:space="preserve">Що ніби судить,</w:t>
      </w:r>
    </w:p>
    <w:p>
      <w:pPr/>
      <w:r>
        <w:rPr/>
        <w:t xml:space="preserve">Насправді — воду каламутить.</w:t>
      </w:r>
    </w:p>
    <w:p>
      <w:pPr/>
      <w:r>
        <w:rPr/>
        <w:t xml:space="preserve">* * *</w:t>
      </w:r>
    </w:p>
    <w:p>
      <w:pPr/>
      <w:r>
        <w:rPr/>
        <w:t xml:space="preserve">Не бійсь,Ведмедику-добродію!</w:t>
      </w:r>
    </w:p>
    <w:p>
      <w:pPr/>
      <w:r>
        <w:rPr/>
        <w:t xml:space="preserve">На чистій на воді</w:t>
      </w:r>
    </w:p>
    <w:p>
      <w:pPr/>
      <w:r>
        <w:rPr/>
        <w:t xml:space="preserve">Є місце злодію</w:t>
      </w:r>
    </w:p>
    <w:p>
      <w:pPr/>
      <w:r>
        <w:rPr/>
        <w:t xml:space="preserve">й поганому судді!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Ратиця — Микита Годованець</dc:title>
  <dc:description/>
  <dc:subject/>
  <cp:keywords/>
  <cp:category/>
  <cp:lastModifiedBy/>
  <dcterms:created xsi:type="dcterms:W3CDTF">2025-01-21T09:13:45+00:00</dcterms:created>
  <dcterms:modified xsi:type="dcterms:W3CDTF">2025-01-21T09:13:45+00:00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