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Вода десь точить білий камінь...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Вода десь точить білий камінь,</w:t>
      </w:r>
    </w:p>
    <w:p>
      <w:pPr/>
      <w:r>
        <w:rPr/>
        <w:t xml:space="preserve">кує зозуля у гаю.</w:t>
      </w:r>
    </w:p>
    <w:p>
      <w:pPr/>
      <w:r>
        <w:rPr/>
        <w:t xml:space="preserve">Де б я не був, а все ж думками</w:t>
      </w:r>
    </w:p>
    <w:p>
      <w:pPr/>
      <w:r>
        <w:rPr/>
        <w:t xml:space="preserve">лечу в Донеччину свою.</w:t>
      </w:r>
    </w:p>
    <w:p>
      <w:pPr/>
    </w:p>
    <w:p>
      <w:pPr/>
      <w:r>
        <w:rPr/>
        <w:t xml:space="preserve">Лечу, неначе та лелека,</w:t>
      </w:r>
    </w:p>
    <w:p>
      <w:pPr/>
      <w:r>
        <w:rPr/>
        <w:t xml:space="preserve">дивлюся радісно кругом</w:t>
      </w:r>
    </w:p>
    <w:p>
      <w:pPr/>
      <w:r>
        <w:rPr/>
        <w:t xml:space="preserve">і шахту згадую далеку,</w:t>
      </w:r>
    </w:p>
    <w:p>
      <w:pPr/>
      <w:r>
        <w:rPr/>
        <w:t xml:space="preserve">де працював я юнаком.</w:t>
      </w:r>
    </w:p>
    <w:p>
      <w:pPr/>
    </w:p>
    <w:p>
      <w:pPr/>
      <w:r>
        <w:rPr/>
        <w:t xml:space="preserve">Дінця солодкі, ясні води,</w:t>
      </w:r>
    </w:p>
    <w:p>
      <w:pPr/>
      <w:r>
        <w:rPr/>
        <w:t xml:space="preserve">посьолка рідного огні</w:t>
      </w:r>
    </w:p>
    <w:p>
      <w:pPr/>
      <w:r>
        <w:rPr/>
        <w:t xml:space="preserve">і той садок біля заводу,</w:t>
      </w:r>
    </w:p>
    <w:p>
      <w:pPr/>
      <w:r>
        <w:rPr/>
        <w:t xml:space="preserve">де ми гуляли в давні дні.</w:t>
      </w:r>
    </w:p>
    <w:p>
      <w:pPr/>
    </w:p>
    <w:p>
      <w:pPr/>
      <w:r>
        <w:rPr/>
        <w:t xml:space="preserve">Де ми любили і зростали</w:t>
      </w:r>
    </w:p>
    <w:p>
      <w:pPr/>
      <w:r>
        <w:rPr/>
        <w:t xml:space="preserve">в країні споминів моїх,</w:t>
      </w:r>
    </w:p>
    <w:p>
      <w:pPr/>
      <w:r>
        <w:rPr/>
        <w:t xml:space="preserve">у дзвоні вічному металу,</w:t>
      </w:r>
    </w:p>
    <w:p>
      <w:pPr/>
      <w:r>
        <w:rPr/>
        <w:t xml:space="preserve">в цехах широких заводських</w:t>
      </w:r>
    </w:p>
    <w:p>
      <w:pPr/>
    </w:p>
    <w:p>
      <w:pPr/>
      <w:r>
        <w:rPr/>
        <w:t xml:space="preserve">Там ще густіш над гаєм дими,</w:t>
      </w:r>
    </w:p>
    <w:p>
      <w:pPr/>
      <w:r>
        <w:rPr/>
        <w:t xml:space="preserve">і дні садами розцвіли.</w:t>
      </w:r>
    </w:p>
    <w:p>
      <w:pPr/>
      <w:r>
        <w:rPr/>
        <w:t xml:space="preserve">Копри із зорями ясними</w:t>
      </w:r>
    </w:p>
    <w:p>
      <w:pPr/>
      <w:r>
        <w:rPr/>
        <w:t xml:space="preserve">нові копальні підвели.</w:t>
      </w:r>
    </w:p>
    <w:p>
      <w:pPr/>
    </w:p>
    <w:p>
      <w:pPr/>
      <w:r>
        <w:rPr/>
        <w:t xml:space="preserve">Нові гудки пісні заводять,</w:t>
      </w:r>
    </w:p>
    <w:p>
      <w:pPr/>
      <w:r>
        <w:rPr/>
        <w:t xml:space="preserve">як знак і щастя, і надій,</w:t>
      </w:r>
    </w:p>
    <w:p>
      <w:pPr/>
      <w:r>
        <w:rPr/>
        <w:t xml:space="preserve">де за Дінцем встають заводи</w:t>
      </w:r>
    </w:p>
    <w:p>
      <w:pPr/>
      <w:r>
        <w:rPr/>
        <w:t xml:space="preserve">в могутній величі своїй.</w:t>
      </w:r>
    </w:p>
    <w:p>
      <w:pPr/>
    </w:p>
    <w:p>
      <w:pPr/>
      <w:r>
        <w:rPr/>
        <w:t xml:space="preserve">Шумлять сади над берегами</w:t>
      </w:r>
    </w:p>
    <w:p>
      <w:pPr/>
      <w:r>
        <w:rPr/>
        <w:t xml:space="preserve">Вмаєї юності краю.</w:t>
      </w:r>
    </w:p>
    <w:p>
      <w:pPr/>
      <w:r>
        <w:rPr/>
        <w:t xml:space="preserve">Де б я не був, а все ж думками</w:t>
      </w:r>
    </w:p>
    <w:p>
      <w:pPr/>
      <w:r>
        <w:rPr/>
        <w:t xml:space="preserve">лечу в Донеччину свою.</w:t>
      </w:r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десь точить білий камінь... — Володимир Сосюра</dc:title>
  <dc:description/>
  <dc:subject/>
  <cp:keywords/>
  <cp:category/>
  <cp:lastModifiedBy/>
  <dcterms:created xsi:type="dcterms:W3CDTF">2025-01-21T08:04:27+00:00</dcterms:created>
  <dcterms:modified xsi:type="dcterms:W3CDTF">2025-01-21T08:04:27+00:00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