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Пам'яті Гната Михайличенка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Всі ми розіп'яті на хрестах,</w:t>
      </w:r>
    </w:p>
    <w:p>
      <w:pPr/>
      <w:r>
        <w:rPr/>
        <w:t xml:space="preserve">Всі ми покриті ранами.</w:t>
      </w:r>
    </w:p>
    <w:p>
      <w:pPr/>
      <w:r>
        <w:rPr/>
        <w:t xml:space="preserve">Заповідано нам жорстокий шлях</w:t>
      </w:r>
    </w:p>
    <w:p>
      <w:pPr/>
      <w:r>
        <w:rPr/>
        <w:t xml:space="preserve">Злими коранами.</w:t>
      </w:r>
    </w:p>
    <w:p>
      <w:pPr/>
      <w:r>
        <w:rPr/>
        <w:t xml:space="preserve">Заповідано бути нам єретиками,</w:t>
      </w:r>
    </w:p>
    <w:p>
      <w:pPr/>
      <w:r>
        <w:rPr/>
        <w:t xml:space="preserve">Синами дикої долі,</w:t>
      </w:r>
    </w:p>
    <w:p>
      <w:pPr/>
      <w:r>
        <w:rPr/>
        <w:t xml:space="preserve">Розрубати степи прямими стежками</w:t>
      </w:r>
    </w:p>
    <w:p>
      <w:pPr/>
      <w:r>
        <w:rPr/>
        <w:t xml:space="preserve">І впасти серед поля.</w:t>
      </w:r>
    </w:p>
    <w:p>
      <w:pPr/>
      <w:r>
        <w:rPr/>
        <w:t xml:space="preserve">Вірили ми, що над чорними голгофами</w:t>
      </w:r>
    </w:p>
    <w:p>
      <w:pPr/>
      <w:r>
        <w:rPr/>
        <w:t xml:space="preserve">Зустріне нас привітний Ісус,</w:t>
      </w:r>
    </w:p>
    <w:p>
      <w:pPr/>
      <w:r>
        <w:rPr/>
        <w:t xml:space="preserve">І потечуть величними строфами</w:t>
      </w:r>
    </w:p>
    <w:p>
      <w:pPr/>
      <w:r>
        <w:rPr/>
        <w:t xml:space="preserve">Шляхи на Емаус...</w:t>
      </w:r>
    </w:p>
    <w:p>
      <w:pPr/>
      <w:r>
        <w:rPr/>
        <w:t xml:space="preserve">Але очі сліпилися далями,</w:t>
      </w:r>
    </w:p>
    <w:p>
      <w:pPr/>
      <w:r>
        <w:rPr/>
        <w:t xml:space="preserve">Кривавіли глибокі рани...</w:t>
      </w:r>
    </w:p>
    <w:p>
      <w:pPr/>
      <w:r>
        <w:rPr/>
        <w:t xml:space="preserve">Посміялись над нашими ордалями</w:t>
      </w:r>
    </w:p>
    <w:p>
      <w:pPr/>
      <w:r>
        <w:rPr/>
        <w:t xml:space="preserve">Ворожі корани.</w:t>
      </w:r>
    </w:p>
    <w:p>
      <w:pPr/>
      <w:r>
        <w:rPr/>
        <w:t xml:space="preserve">1921р.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Пам'яті Гната Михайличенка — Олекса Слісаренко</dc:title>
  <dc:description/>
  <dc:subject/>
  <cp:keywords/>
  <cp:category/>
  <cp:lastModifiedBy/>
  <dcterms:created xsi:type="dcterms:W3CDTF">2025-01-21T08:42:47+00:00</dcterms:created>
  <dcterms:modified xsi:type="dcterms:W3CDTF">2025-01-21T08:42:47+00:00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