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кольори в житті було...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Три кольори в житті було,</w:t>
      </w:r>
    </w:p>
    <w:p>
      <w:pPr/>
      <w:r>
        <w:rPr/>
        <w:t xml:space="preserve">В трьох кольорах уся земля.</w:t>
      </w:r>
    </w:p>
    <w:p>
      <w:pPr/>
      <w:r>
        <w:rPr/>
        <w:t xml:space="preserve">В двох кольорах горіло Зло,</w:t>
      </w:r>
    </w:p>
    <w:p>
      <w:pPr/>
      <w:r>
        <w:rPr/>
        <w:t xml:space="preserve">А третій мій. А в третім — я.</w:t>
      </w:r>
    </w:p>
    <w:p>
      <w:pPr/>
    </w:p>
    <w:p>
      <w:pPr/>
      <w:r>
        <w:rPr/>
        <w:t xml:space="preserve">І третій — чорний, як агат.</w:t>
      </w:r>
    </w:p>
    <w:p>
      <w:pPr/>
      <w:r>
        <w:rPr/>
        <w:t xml:space="preserve">Я вмер уже — і ним свічусь.</w:t>
      </w:r>
    </w:p>
    <w:p>
      <w:pPr/>
      <w:r>
        <w:rPr/>
        <w:t xml:space="preserve">І третій — блиск страшних Свічад,</w:t>
      </w:r>
    </w:p>
    <w:p>
      <w:pPr/>
      <w:r>
        <w:rPr/>
        <w:t xml:space="preserve">Що мертвий я тепер дивлюсь.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кольори в житті було... — Яків Савченко</dc:title>
  <dc:description/>
  <dc:subject/>
  <cp:keywords/>
  <cp:category/>
  <cp:lastModifiedBy/>
  <dcterms:created xsi:type="dcterms:W3CDTF">2025-01-20T19:16:17+00:00</dcterms:created>
  <dcterms:modified xsi:type="dcterms:W3CDTF">2025-01-20T19:16:17+00:00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