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Поглядом окину...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Поглядом окину</w:t>
      </w:r>
    </w:p>
    <w:p>
      <w:pPr/>
      <w:r>
        <w:rPr/>
        <w:t xml:space="preserve">Клен і перелаз.</w:t>
      </w:r>
    </w:p>
    <w:p>
      <w:pPr/>
      <w:r>
        <w:rPr/>
        <w:t xml:space="preserve">Вірю, що зустрінусь</w:t>
      </w:r>
    </w:p>
    <w:p>
      <w:pPr/>
      <w:r>
        <w:rPr/>
        <w:t xml:space="preserve">Ще з тобою раз.</w:t>
      </w:r>
    </w:p>
    <w:p>
      <w:pPr/>
      <w:r>
        <w:rPr/>
        <w:t xml:space="preserve">Упадуть дороги</w:t>
      </w:r>
    </w:p>
    <w:p>
      <w:pPr/>
      <w:r>
        <w:rPr/>
        <w:t xml:space="preserve">Край озер мені.</w:t>
      </w:r>
    </w:p>
    <w:p>
      <w:pPr/>
      <w:r>
        <w:rPr/>
        <w:t xml:space="preserve">Йтимеш парком, строга,</w:t>
      </w:r>
    </w:p>
    <w:p>
      <w:pPr/>
      <w:r>
        <w:rPr/>
        <w:t xml:space="preserve">В темному вбранні.</w:t>
      </w:r>
    </w:p>
    <w:p>
      <w:pPr/>
      <w:r>
        <w:rPr/>
        <w:t xml:space="preserve">Не знайду я зміни</w:t>
      </w:r>
    </w:p>
    <w:p>
      <w:pPr/>
      <w:r>
        <w:rPr/>
        <w:t xml:space="preserve">У твоєм житті.</w:t>
      </w:r>
    </w:p>
    <w:p>
      <w:pPr/>
      <w:r>
        <w:rPr/>
        <w:t xml:space="preserve">Буде лиш дитина</w:t>
      </w:r>
    </w:p>
    <w:p>
      <w:pPr/>
      <w:r>
        <w:rPr/>
        <w:t xml:space="preserve">Із тобою йти.</w:t>
      </w:r>
    </w:p>
    <w:p>
      <w:pPr/>
      <w:r>
        <w:rPr/>
        <w:t xml:space="preserve">Опадуть жоржини</w:t>
      </w:r>
    </w:p>
    <w:p>
      <w:pPr/>
      <w:r>
        <w:rPr/>
        <w:t xml:space="preserve">На озерне дно.</w:t>
      </w:r>
    </w:p>
    <w:p>
      <w:pPr/>
      <w:r>
        <w:rPr/>
        <w:t xml:space="preserve">Стала за дружину</w:t>
      </w:r>
    </w:p>
    <w:p>
      <w:pPr/>
      <w:r>
        <w:rPr/>
        <w:t xml:space="preserve">Ти комусь давно.</w:t>
      </w:r>
    </w:p>
    <w:p>
      <w:pPr/>
    </w:p>
    <w:p>
      <w:pPr/>
      <w:r>
        <w:rPr/>
        <w:t xml:space="preserve">1942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Поглядом окину... — Юрій Буряківець</dc:title>
  <dc:description/>
  <dc:subject/>
  <cp:keywords/>
  <cp:category/>
  <cp:lastModifiedBy/>
  <dcterms:created xsi:type="dcterms:W3CDTF">2025-01-21T09:30:00+00:00</dcterms:created>
  <dcterms:modified xsi:type="dcterms:W3CDTF">2025-01-21T09:30:00+00:00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