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Наснися мені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Наталія Горішна</w:t>
      </w:r>
    </w:p>
    <w:p>
      <w:pPr/>
      <w:r>
        <w:rPr/>
        <w:t xml:space="preserve">А сум – за безсоння довший, –</w:t>
      </w:r>
    </w:p>
    <w:p>
      <w:pPr/>
      <w:r>
        <w:rPr/>
        <w:t xml:space="preserve">Як яблуко, дозріва.</w:t>
      </w:r>
    </w:p>
    <w:p>
      <w:pPr/>
      <w:r>
        <w:rPr/>
        <w:t xml:space="preserve">Наснися мені, хороший,</w:t>
      </w:r>
    </w:p>
    <w:p>
      <w:pPr/>
      <w:r>
        <w:rPr/>
        <w:t xml:space="preserve">Бо ніченька дощова.</w:t>
      </w:r>
    </w:p>
    <w:p>
      <w:pPr/>
      <w:r>
        <w:rPr/>
        <w:t xml:space="preserve">Наснися мені веселим,</w:t>
      </w:r>
    </w:p>
    <w:p>
      <w:pPr/>
      <w:r>
        <w:rPr/>
        <w:t xml:space="preserve">Нечасто я чую сміх.</w:t>
      </w:r>
    </w:p>
    <w:p>
      <w:pPr/>
      <w:r>
        <w:rPr/>
        <w:t xml:space="preserve">Натхнення наповнить келих</w:t>
      </w:r>
    </w:p>
    <w:p>
      <w:pPr/>
      <w:r>
        <w:rPr/>
        <w:t xml:space="preserve">Пригаслих очей моїх.</w:t>
      </w:r>
    </w:p>
    <w:p>
      <w:pPr/>
      <w:r>
        <w:rPr/>
        <w:t xml:space="preserve">Наснись мені найніжнішим,</w:t>
      </w:r>
    </w:p>
    <w:p>
      <w:pPr/>
      <w:r>
        <w:rPr/>
        <w:t xml:space="preserve">З надією на вустах.</w:t>
      </w:r>
    </w:p>
    <w:p>
      <w:pPr/>
      <w:r>
        <w:rPr/>
        <w:t xml:space="preserve">І стане найкращим віршем</w:t>
      </w:r>
    </w:p>
    <w:p>
      <w:pPr/>
      <w:r>
        <w:rPr/>
        <w:t xml:space="preserve">Любові моєї птах.</w:t>
      </w:r>
    </w:p>
    <w:p>
      <w:pPr/>
      <w:r>
        <w:rPr/>
        <w:t xml:space="preserve">Жаркі, мов квітки герані,</w:t>
      </w:r>
    </w:p>
    <w:p>
      <w:pPr/>
      <w:r>
        <w:rPr/>
        <w:t xml:space="preserve">Розквітнуть хмільні слова.</w:t>
      </w:r>
    </w:p>
    <w:p>
      <w:pPr/>
      <w:r>
        <w:rPr/>
        <w:t xml:space="preserve">Наснися мені, коханий,</w:t>
      </w:r>
    </w:p>
    <w:p>
      <w:pPr/>
      <w:r>
        <w:rPr/>
        <w:t xml:space="preserve">Бо ніченька дощова.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Наснися мені — Наталія Горішна</dc:title>
  <dc:description/>
  <dc:subject/>
  <cp:keywords/>
  <cp:category/>
  <cp:lastModifiedBy/>
  <dcterms:created xsi:type="dcterms:W3CDTF">2025-01-21T09:13:50+00:00</dcterms:created>
  <dcterms:modified xsi:type="dcterms:W3CDTF">2025-01-21T09:13:50+00:00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