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Смолистий соняшника дух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Смолистий соняшника дух,</w:t>
      </w:r>
    </w:p>
    <w:p>
      <w:pPr/>
      <w:r>
        <w:rPr/>
        <w:t xml:space="preserve">Що жовтим решетом вдивляється до сходу,</w:t>
      </w:r>
    </w:p>
    <w:p>
      <w:pPr/>
      <w:r>
        <w:rPr/>
        <w:t xml:space="preserve">Бо, як жертовник, день потух,</w:t>
      </w:r>
    </w:p>
    <w:p>
      <w:pPr/>
      <w:r>
        <w:rPr/>
        <w:t xml:space="preserve">І п'яно снить про теплу насолоду</w:t>
      </w:r>
    </w:p>
    <w:p>
      <w:pPr/>
      <w:r>
        <w:rPr/>
        <w:t xml:space="preserve">На тонкому стеблі ой синя, синя струя</w:t>
      </w:r>
    </w:p>
    <w:p>
      <w:pPr/>
      <w:r>
        <w:rPr/>
        <w:t xml:space="preserve">Маленькою, чорнявою голівкою</w:t>
      </w:r>
    </w:p>
    <w:p>
      <w:pPr/>
      <w:r>
        <w:rPr/>
        <w:t xml:space="preserve">В блакитному вінку</w:t>
      </w:r>
    </w:p>
    <w:p>
      <w:pPr/>
      <w:r>
        <w:rPr/>
        <w:t xml:space="preserve">До неї тулиться волошка,</w:t>
      </w:r>
    </w:p>
    <w:p>
      <w:pPr/>
      <w:r>
        <w:rPr/>
        <w:t xml:space="preserve">Немов весільна дружка,</w:t>
      </w:r>
    </w:p>
    <w:p>
      <w:pPr/>
      <w:r>
        <w:rPr/>
        <w:t xml:space="preserve">І щось розказує про молодого буркуна</w:t>
      </w:r>
    </w:p>
    <w:p>
      <w:pPr/>
      <w:r>
        <w:rPr/>
        <w:t xml:space="preserve">"Не вір йому, не вір",—шепочеться вона...</w:t>
      </w:r>
    </w:p>
    <w:p>
      <w:pPr/>
      <w:r>
        <w:rPr/>
        <w:t xml:space="preserve">"А там тебе чекає мак...</w:t>
      </w:r>
    </w:p>
    <w:p>
      <w:pPr/>
      <w:r>
        <w:rPr/>
        <w:t xml:space="preserve">Ну чим тобі не пара, не козак?"</w:t>
      </w:r>
    </w:p>
    <w:p>
      <w:pPr/>
      <w:r>
        <w:rPr/>
        <w:t xml:space="preserve">І знов схиляється, і знов шепоче.</w:t>
      </w:r>
    </w:p>
    <w:p>
      <w:pPr/>
      <w:r>
        <w:rPr/>
        <w:t xml:space="preserve">А ніч надходить стиха</w:t>
      </w:r>
    </w:p>
    <w:p>
      <w:pPr/>
      <w:r>
        <w:rPr/>
        <w:t xml:space="preserve">І довгії мружить очі,</w:t>
      </w:r>
    </w:p>
    <w:p>
      <w:pPr/>
      <w:r>
        <w:rPr/>
        <w:t xml:space="preserve">І шелепить колючками, немов зітхаючи, будяк,</w:t>
      </w:r>
    </w:p>
    <w:p>
      <w:pPr/>
      <w:r>
        <w:rPr/>
        <w:t xml:space="preserve">Крізь сон шепочучи: "Заколиши мене...</w:t>
      </w:r>
    </w:p>
    <w:p>
      <w:pPr/>
      <w:r>
        <w:rPr/>
        <w:t xml:space="preserve">Так, нічко... так..."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Смолистий соняшника дух — Валер'ян Поліщук</dc:title>
  <dc:description/>
  <dc:subject/>
  <cp:keywords/>
  <cp:category/>
  <cp:lastModifiedBy/>
  <dcterms:created xsi:type="dcterms:W3CDTF">2025-01-21T09:29:37+00:00</dcterms:created>
  <dcterms:modified xsi:type="dcterms:W3CDTF">2025-01-21T09:29:37+00:00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