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Мавський Великдень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Іду полями, полями,</w:t>
      </w:r>
    </w:p>
    <w:p>
      <w:pPr/>
      <w:r>
        <w:rPr/>
        <w:t xml:space="preserve">Поміж житами...</w:t>
      </w:r>
    </w:p>
    <w:p>
      <w:pPr/>
      <w:r>
        <w:rPr/>
        <w:t xml:space="preserve">Так і здається, що мавка вигляне,</w:t>
      </w:r>
    </w:p>
    <w:p>
      <w:pPr/>
      <w:r>
        <w:rPr/>
        <w:t xml:space="preserve">Усміхнеться очима, повитими поволокою,</w:t>
      </w:r>
    </w:p>
    <w:p>
      <w:pPr/>
      <w:r>
        <w:rPr/>
        <w:t xml:space="preserve">Простягне руки: "Візьми мене до себе, візьми мене;</w:t>
      </w:r>
    </w:p>
    <w:p>
      <w:pPr/>
      <w:r>
        <w:rPr/>
        <w:t xml:space="preserve">Поглянь, як хмари розтали у небі глибокому,—</w:t>
      </w:r>
    </w:p>
    <w:p>
      <w:pPr/>
      <w:r>
        <w:rPr/>
        <w:t xml:space="preserve">Так і молодість твоя пролине, милий мій...</w:t>
      </w:r>
    </w:p>
    <w:p>
      <w:pPr/>
      <w:r>
        <w:rPr/>
        <w:t xml:space="preserve">Тоді, як жито буде без зелених вій,</w:t>
      </w:r>
    </w:p>
    <w:p>
      <w:pPr/>
      <w:r>
        <w:rPr/>
        <w:t xml:space="preserve">Для поля зрілого я жити перестану".</w:t>
      </w:r>
    </w:p>
    <w:p>
      <w:pPr/>
      <w:r>
        <w:rPr/>
        <w:t xml:space="preserve">Іду полями зеленохвилястими —</w:t>
      </w:r>
    </w:p>
    <w:p>
      <w:pPr/>
      <w:r>
        <w:rPr/>
        <w:t xml:space="preserve">У промінні сонця черкає білим ластівка.</w:t>
      </w:r>
    </w:p>
    <w:p>
      <w:pPr/>
      <w:r>
        <w:rPr/>
        <w:t xml:space="preserve">За межею польові русалки...</w:t>
      </w:r>
    </w:p>
    <w:p>
      <w:pPr/>
      <w:r>
        <w:rPr/>
        <w:t xml:space="preserve">Виглядають волошками з-поміж жита сині очі їх,</w:t>
      </w:r>
    </w:p>
    <w:p>
      <w:pPr/>
      <w:r>
        <w:rPr/>
        <w:t xml:space="preserve">Розлягається в колосі срібний шелест-сміх —</w:t>
      </w:r>
    </w:p>
    <w:p>
      <w:pPr/>
      <w:r>
        <w:rPr/>
        <w:t xml:space="preserve">Співають мавки:</w:t>
      </w:r>
    </w:p>
    <w:p>
      <w:pPr/>
      <w:r>
        <w:rPr/>
        <w:t xml:space="preserve">"Шуми, шуми ти, житечко,</w:t>
      </w:r>
    </w:p>
    <w:p>
      <w:pPr/>
      <w:r>
        <w:rPr/>
        <w:t xml:space="preserve">Шуми,</w:t>
      </w:r>
    </w:p>
    <w:p>
      <w:pPr/>
      <w:r>
        <w:rPr/>
        <w:t xml:space="preserve">Розкидай споловілі косоньки,</w:t>
      </w:r>
    </w:p>
    <w:p>
      <w:pPr/>
      <w:r>
        <w:rPr/>
        <w:t xml:space="preserve">Як ми,</w:t>
      </w:r>
    </w:p>
    <w:p>
      <w:pPr/>
      <w:r>
        <w:rPr/>
        <w:t xml:space="preserve">Хвилюй шовковий колос свій,</w:t>
      </w:r>
    </w:p>
    <w:p>
      <w:pPr/>
      <w:r>
        <w:rPr/>
        <w:t xml:space="preserve">Хвилюй,</w:t>
      </w:r>
    </w:p>
    <w:p>
      <w:pPr/>
      <w:r>
        <w:rPr/>
        <w:t xml:space="preserve">Нехай зомлілі грудоньки</w:t>
      </w:r>
    </w:p>
    <w:p>
      <w:pPr/>
      <w:r>
        <w:rPr/>
        <w:t xml:space="preserve">До хвиль тих притулю...</w:t>
      </w:r>
    </w:p>
    <w:p>
      <w:pPr/>
      <w:r>
        <w:rPr/>
        <w:t xml:space="preserve">Приходь до мене, милий мій,</w:t>
      </w:r>
    </w:p>
    <w:p>
      <w:pPr/>
      <w:r>
        <w:rPr/>
        <w:t xml:space="preserve">Щодня,</w:t>
      </w:r>
    </w:p>
    <w:p>
      <w:pPr/>
      <w:r>
        <w:rPr/>
        <w:t xml:space="preserve">Бо лан широкий, ти і я —</w:t>
      </w:r>
    </w:p>
    <w:p>
      <w:pPr/>
      <w:r>
        <w:rPr/>
        <w:t xml:space="preserve">Рідня".</w:t>
      </w:r>
    </w:p>
    <w:p>
      <w:pPr/>
      <w:r>
        <w:rPr/>
        <w:t xml:space="preserve">Іду посеред поля я,</w:t>
      </w:r>
    </w:p>
    <w:p>
      <w:pPr/>
      <w:r>
        <w:rPr/>
        <w:t xml:space="preserve">Іду;</w:t>
      </w:r>
    </w:p>
    <w:p>
      <w:pPr/>
      <w:r>
        <w:rPr/>
        <w:t xml:space="preserve">Голівонька вже крутиться —</w:t>
      </w:r>
    </w:p>
    <w:p>
      <w:pPr/>
      <w:r>
        <w:rPr/>
        <w:t xml:space="preserve">Впаду,</w:t>
      </w:r>
    </w:p>
    <w:p>
      <w:pPr/>
      <w:r>
        <w:rPr/>
        <w:t xml:space="preserve">Тоді надлине мавонька,</w:t>
      </w:r>
    </w:p>
    <w:p>
      <w:pPr/>
      <w:r>
        <w:rPr/>
        <w:t xml:space="preserve">Як сон,</w:t>
      </w:r>
    </w:p>
    <w:p>
      <w:pPr/>
      <w:r>
        <w:rPr/>
        <w:t xml:space="preserve">Пригорнеться і лоскотом</w:t>
      </w:r>
    </w:p>
    <w:p>
      <w:pPr/>
      <w:r>
        <w:rPr/>
        <w:t xml:space="preserve">Візьме в полон.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Мавський Великдень — Валер'ян Поліщук</dc:title>
  <dc:description/>
  <dc:subject/>
  <cp:keywords/>
  <cp:category/>
  <cp:lastModifiedBy/>
  <dcterms:created xsi:type="dcterms:W3CDTF">2025-01-21T09:30:54+00:00</dcterms:created>
  <dcterms:modified xsi:type="dcterms:W3CDTF">2025-01-21T09:30:54+00:00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