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вони не питають куди,</w:t>
      </w:r>
    </w:p>
    <w:p>
      <w:pPr/>
      <w:r>
        <w:rPr/>
        <w:t xml:space="preserve">вони не питають, навіщо ця війна, —</w:t>
      </w:r>
    </w:p>
    <w:p>
      <w:pPr/>
      <w:r>
        <w:rPr/>
        <w:t xml:space="preserve">кожен повинен робити,</w:t>
      </w:r>
    </w:p>
    <w:p>
      <w:pPr/>
      <w:r>
        <w:rPr/>
        <w:t xml:space="preserve">що повинен, —</w:t>
      </w:r>
    </w:p>
    <w:p>
      <w:pPr/>
    </w:p>
    <w:p>
      <w:pPr/>
      <w:r>
        <w:rPr/>
        <w:t xml:space="preserve">можливо, я не знаю, що таке переповнений потяг,</w:t>
      </w:r>
    </w:p>
    <w:p>
      <w:pPr/>
      <w:r>
        <w:rPr/>
        <w:t xml:space="preserve">я не знаю, як вибивати черевиком вікно,</w:t>
      </w:r>
    </w:p>
    <w:p>
      <w:pPr/>
      <w:r>
        <w:rPr/>
        <w:t xml:space="preserve">бо нічим дихати,</w:t>
      </w:r>
    </w:p>
    <w:p>
      <w:pPr/>
      <w:r>
        <w:rPr/>
        <w:t xml:space="preserve">може, я не знаю, як боротися з безборонними,</w:t>
      </w:r>
    </w:p>
    <w:p>
      <w:pPr/>
      <w:r>
        <w:rPr/>
        <w:t xml:space="preserve">бо боронитися нічим, крім власної безборонності —</w:t>
      </w:r>
    </w:p>
    <w:p>
      <w:pPr/>
      <w:r>
        <w:rPr/>
        <w:t xml:space="preserve">чи знаю? —</w:t>
      </w:r>
    </w:p>
    <w:p>
      <w:pPr/>
    </w:p>
    <w:p>
      <w:pPr/>
      <w:r>
        <w:rPr/>
        <w:t xml:space="preserve">— іще цілі руки насип!</w:t>
      </w:r>
    </w:p>
    <w:p>
      <w:pPr/>
      <w:r>
        <w:rPr/>
        <w:t xml:space="preserve">іще цілі руки!</w:t>
      </w:r>
    </w:p>
    <w:p>
      <w:pPr/>
      <w:r>
        <w:rPr/>
        <w:t xml:space="preserve">насип іще цілі руки! —</w:t>
      </w:r>
    </w:p>
    <w:p>
      <w:pPr/>
      <w:r>
        <w:rPr/>
        <w:t xml:space="preserve">радісна дівчинка наказує мені</w:t>
      </w:r>
    </w:p>
    <w:p>
      <w:pPr/>
      <w:r>
        <w:rPr/>
        <w:t xml:space="preserve">сипати їй пригорщі пшона,</w:t>
      </w:r>
    </w:p>
    <w:p>
      <w:pPr/>
      <w:r>
        <w:rPr/>
        <w:t xml:space="preserve">бо голуби виїдають усе</w:t>
      </w:r>
    </w:p>
    <w:p>
      <w:pPr/>
      <w:r>
        <w:rPr/>
        <w:t xml:space="preserve">блискавично,</w:t>
      </w:r>
    </w:p>
    <w:p>
      <w:pPr/>
      <w:r>
        <w:rPr/>
        <w:t xml:space="preserve">крила шурхотять, тріпочуть,</w:t>
      </w:r>
    </w:p>
    <w:p>
      <w:pPr/>
      <w:r>
        <w:rPr/>
        <w:t xml:space="preserve">разять, як фольга на сонці,</w:t>
      </w:r>
    </w:p>
    <w:p>
      <w:pPr/>
      <w:r>
        <w:rPr/>
        <w:t xml:space="preserve">дзвенить вирване пір'я</w:t>
      </w:r>
    </w:p>
    <w:p>
      <w:pPr/>
      <w:r>
        <w:rPr/>
        <w:t xml:space="preserve">й осідає на брук, —</w:t>
      </w:r>
    </w:p>
    <w:p>
      <w:pPr/>
    </w:p>
    <w:p>
      <w:pPr/>
      <w:r>
        <w:rPr/>
        <w:t xml:space="preserve">стріляють у повітря</w:t>
      </w:r>
    </w:p>
    <w:p>
      <w:pPr/>
      <w:r>
        <w:rPr/>
        <w:t xml:space="preserve">заради спокою, —</w:t>
      </w:r>
    </w:p>
    <w:p>
      <w:pPr/>
      <w:r>
        <w:rPr/>
        <w:t xml:space="preserve">хлопчик зі сльозами на очах</w:t>
      </w:r>
    </w:p>
    <w:p>
      <w:pPr/>
      <w:r>
        <w:rPr/>
        <w:t xml:space="preserve">вдягає наплічника з дракончиком</w:t>
      </w:r>
    </w:p>
    <w:p>
      <w:pPr/>
      <w:r>
        <w:rPr/>
        <w:t xml:space="preserve">на пероні, —</w:t>
      </w:r>
    </w:p>
    <w:p>
      <w:pPr/>
    </w:p>
    <w:p>
      <w:pPr/>
      <w:r>
        <w:rPr/>
        <w:t xml:space="preserve">кажуть: зайняти чергу —</w:t>
      </w:r>
    </w:p>
    <w:p>
      <w:pPr/>
      <w:r>
        <w:rPr/>
        <w:t xml:space="preserve">займає чергу,</w:t>
      </w:r>
    </w:p>
    <w:p>
      <w:pPr/>
      <w:r>
        <w:rPr/>
        <w:t xml:space="preserve">кажуть: у потяг —</w:t>
      </w:r>
    </w:p>
    <w:p>
      <w:pPr/>
      <w:r>
        <w:rPr/>
        <w:t xml:space="preserve">вискакує по сходах,</w:t>
      </w:r>
    </w:p>
    <w:p>
      <w:pPr/>
      <w:r>
        <w:rPr/>
        <w:t xml:space="preserve">як голуб, —</w:t>
      </w:r>
    </w:p>
    <w:p>
      <w:pPr/>
    </w:p>
    <w:p>
      <w:pPr/>
      <w:r>
        <w:rPr/>
        <w:t xml:space="preserve">у брудну воду</w:t>
      </w:r>
    </w:p>
    <w:p>
      <w:pPr/>
      <w:r>
        <w:rPr/>
        <w:t xml:space="preserve">осідає папір</w:t>
      </w:r>
    </w:p>
    <w:p>
      <w:pPr/>
      <w:r>
        <w:rPr/>
        <w:t xml:space="preserve">і намокає широкими колами:</w:t>
      </w:r>
    </w:p>
    <w:p>
      <w:pPr/>
      <w:r>
        <w:rPr/>
        <w:t xml:space="preserve">— де свідоцтво?</w:t>
      </w:r>
    </w:p>
    <w:p>
      <w:pPr/>
      <w:r>
        <w:rPr/>
        <w:t xml:space="preserve">про народження свідоцтво?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— Юрій Завадський</dc:title>
  <dc:description/>
  <dc:subject/>
  <cp:keywords/>
  <cp:category/>
  <cp:lastModifiedBy/>
  <dcterms:created xsi:type="dcterms:W3CDTF">2025-01-21T08:59:15+00:00</dcterms:created>
  <dcterms:modified xsi:type="dcterms:W3CDTF">2025-01-21T08:59:15+00:00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