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Сирітська доля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Корсун</w:t>
      </w:r>
    </w:p>
    <w:p>
      <w:pPr/>
      <w:r>
        <w:rPr/>
        <w:t xml:space="preserve">Ой у полі вітер віє,</w:t>
      </w:r>
    </w:p>
    <w:p>
      <w:pPr/>
      <w:r>
        <w:rPr/>
        <w:t xml:space="preserve">Траву нагинає,</w:t>
      </w:r>
    </w:p>
    <w:p>
      <w:pPr/>
      <w:r>
        <w:rPr/>
        <w:t xml:space="preserve">Кобзар сидить на могилі</w:t>
      </w:r>
    </w:p>
    <w:p>
      <w:pPr/>
      <w:r>
        <w:rPr/>
        <w:t xml:space="preserve">Да вітра питає:</w:t>
      </w:r>
    </w:p>
    <w:p>
      <w:pPr/>
      <w:r>
        <w:rPr/>
        <w:t xml:space="preserve">"Чи не знаєш, буйнесенький.</w:t>
      </w:r>
    </w:p>
    <w:p>
      <w:pPr/>
      <w:r>
        <w:rPr/>
        <w:t xml:space="preserve">Де сирітська воля,</w:t>
      </w:r>
    </w:p>
    <w:p>
      <w:pPr/>
      <w:r>
        <w:rPr/>
        <w:t xml:space="preserve">Де фортуна, де надія,</w:t>
      </w:r>
    </w:p>
    <w:p>
      <w:pPr/>
      <w:r>
        <w:rPr/>
        <w:t xml:space="preserve">Де сирітська доля?"</w:t>
      </w:r>
    </w:p>
    <w:p>
      <w:pPr/>
      <w:r>
        <w:rPr/>
        <w:t xml:space="preserve">Вітер йому одвічає:</w:t>
      </w:r>
    </w:p>
    <w:p>
      <w:pPr/>
      <w:r>
        <w:rPr/>
        <w:t xml:space="preserve">"Знаю, діду, знаю!</w:t>
      </w:r>
    </w:p>
    <w:p>
      <w:pPr/>
      <w:r>
        <w:rPr/>
        <w:t xml:space="preserve">Бачив долю сирітськую</w:t>
      </w:r>
    </w:p>
    <w:p>
      <w:pPr/>
      <w:r>
        <w:rPr/>
        <w:t xml:space="preserve">У темному гаю.</w:t>
      </w:r>
    </w:p>
    <w:p>
      <w:pPr/>
      <w:r>
        <w:rPr/>
        <w:t xml:space="preserve">Бідна доля! Надавлена</w:t>
      </w:r>
    </w:p>
    <w:p>
      <w:pPr/>
      <w:r>
        <w:rPr/>
        <w:t xml:space="preserve">Сирими купками;</w:t>
      </w:r>
    </w:p>
    <w:p>
      <w:pPr/>
      <w:r>
        <w:rPr/>
        <w:t xml:space="preserve">А ще діте… а ще плаче</w:t>
      </w:r>
    </w:p>
    <w:p>
      <w:pPr/>
      <w:r>
        <w:rPr/>
        <w:t xml:space="preserve">Гіркими слізами!.."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Сирітська доля — Олександр Корсун</dc:title>
  <dc:description/>
  <dc:subject/>
  <cp:keywords/>
  <cp:category/>
  <cp:lastModifiedBy/>
  <dcterms:created xsi:type="dcterms:W3CDTF">2025-01-21T09:10:48+00:00</dcterms:created>
  <dcterms:modified xsi:type="dcterms:W3CDTF">2025-01-21T09:10:48+00:00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