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Міг твій прадід розорювать плугом</w:t>
      </w:r>
    </w:p>
    <w:p>
      <w:pPr/>
      <w:r>
        <w:rPr/>
        <w:t xml:space="preserve">І Південь, і Північ</w:t>
      </w:r>
    </w:p>
    <w:p>
      <w:pPr/>
      <w:r>
        <w:rPr/>
        <w:t xml:space="preserve">В одну розпросторену ниву.</w:t>
      </w:r>
    </w:p>
    <w:p>
      <w:pPr/>
      <w:r>
        <w:rPr/>
        <w:t xml:space="preserve">Міг твій прадід все змести вороже,</w:t>
      </w:r>
    </w:p>
    <w:p>
      <w:pPr/>
      <w:r>
        <w:rPr/>
        <w:t xml:space="preserve">Загарбати і здвигнуть цю землю.</w:t>
      </w:r>
    </w:p>
    <w:p>
      <w:pPr/>
    </w:p>
    <w:p>
      <w:pPr/>
      <w:r>
        <w:rPr/>
        <w:t xml:space="preserve">Ти можеш.</w:t>
      </w:r>
    </w:p>
    <w:p>
      <w:pPr/>
      <w:r>
        <w:rPr/>
        <w:t xml:space="preserve">Можеш поставити вежі відважної влади,</w:t>
      </w:r>
    </w:p>
    <w:p>
      <w:pPr/>
      <w:r>
        <w:rPr/>
        <w:t xml:space="preserve">Оком обняти границі</w:t>
      </w:r>
    </w:p>
    <w:p>
      <w:pPr/>
      <w:r>
        <w:rPr/>
        <w:t xml:space="preserve">І станути віссю для них,</w:t>
      </w:r>
    </w:p>
    <w:p>
      <w:pPr/>
      <w:r>
        <w:rPr/>
        <w:t xml:space="preserve">Для сусідів</w:t>
      </w:r>
    </w:p>
    <w:p>
      <w:pPr/>
      <w:r>
        <w:rPr/>
        <w:t xml:space="preserve">Для світу.</w:t>
      </w:r>
    </w:p>
    <w:p>
      <w:pPr/>
    </w:p>
    <w:p>
      <w:pPr/>
      <w:r>
        <w:rPr/>
        <w:t xml:space="preserve">Ти можеш.</w:t>
      </w:r>
    </w:p>
    <w:p>
      <w:pPr/>
      <w:r>
        <w:rPr/>
        <w:t xml:space="preserve">Можеш і будеш.</w:t>
      </w:r>
    </w:p>
    <w:p>
      <w:pPr/>
      <w:r>
        <w:rPr/>
        <w:t xml:space="preserve">Поглянь, як земля ця тужавіє криком.</w:t>
      </w:r>
    </w:p>
    <w:p>
      <w:pPr/>
      <w:r>
        <w:rPr/>
        <w:t xml:space="preserve">Скиби землі як говорять</w:t>
      </w:r>
    </w:p>
    <w:p>
      <w:pPr/>
      <w:r>
        <w:rPr/>
        <w:t xml:space="preserve">– Пануй!</w:t>
      </w:r>
    </w:p>
    <w:p>
      <w:pPr/>
      <w:r>
        <w:rPr/>
        <w:t xml:space="preserve">Опануй!</w:t>
      </w:r>
    </w:p>
    <w:p>
      <w:pPr/>
      <w:r>
        <w:rPr/>
        <w:t xml:space="preserve">Ми не хочем чужинців!</w:t>
      </w:r>
    </w:p>
    <w:p>
      <w:pPr/>
      <w:r>
        <w:rPr/>
        <w:t xml:space="preserve">В нас є і сила,</w:t>
      </w:r>
    </w:p>
    <w:p>
      <w:pPr/>
      <w:r>
        <w:rPr/>
        <w:t xml:space="preserve">І порив,</w:t>
      </w:r>
    </w:p>
    <w:p>
      <w:pPr/>
      <w:r>
        <w:rPr/>
        <w:t xml:space="preserve">І вищість,</w:t>
      </w:r>
    </w:p>
    <w:p>
      <w:pPr/>
      <w:r>
        <w:rPr/>
        <w:t xml:space="preserve">І злото безсмертності – Вісь!</w:t>
      </w:r>
    </w:p>
    <w:p>
      <w:pPr/>
      <w:r>
        <w:rPr/>
        <w:t xml:space="preserve">Браття, ми – Вісь, ми – відвічність –</w:t>
      </w:r>
    </w:p>
    <w:p>
      <w:pPr/>
      <w:r>
        <w:rPr/>
        <w:t xml:space="preserve">Все інше нікчемне</w:t>
      </w:r>
    </w:p>
    <w:p>
      <w:pPr/>
      <w:r>
        <w:rPr/>
        <w:t xml:space="preserve">І сіре…</w:t>
      </w:r>
    </w:p>
    <w:p>
      <w:pPr/>
    </w:p>
    <w:p>
      <w:pPr/>
      <w:r>
        <w:rPr>
          <w:i w:val="1"/>
          <w:iCs w:val="1"/>
        </w:rPr>
        <w:t xml:space="preserve">(1936)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Вісь — Юрій Липа</dc:title>
  <dc:description/>
  <dc:subject/>
  <cp:keywords/>
  <cp:category/>
  <cp:lastModifiedBy/>
  <dcterms:created xsi:type="dcterms:W3CDTF">2025-01-21T09:32:28+00:00</dcterms:created>
  <dcterms:modified xsi:type="dcterms:W3CDTF">2025-01-21T09:32:28+00:00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