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Святе народів серце, о Вітчино...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Святе народів серце, о Вітчино</w:t>
      </w:r>
    </w:p>
    <w:p>
      <w:pPr/>
      <w:r>
        <w:rPr/>
        <w:t xml:space="preserve">Всетерпеливая, мов батьківська земля,</w:t>
      </w:r>
    </w:p>
    <w:p>
      <w:pPr/>
      <w:r>
        <w:rPr/>
        <w:t xml:space="preserve">І скрізь непризнана, хоч із глибин Твоїх</w:t>
      </w:r>
    </w:p>
    <w:p>
      <w:pPr/>
      <w:r>
        <w:rPr/>
        <w:t xml:space="preserve">Своє найкраще мають чужоземці;</w:t>
      </w:r>
    </w:p>
    <w:p>
      <w:pPr/>
    </w:p>
    <w:p>
      <w:pPr/>
      <w:r>
        <w:rPr/>
        <w:t xml:space="preserve">Вони збирають мислі, жнива духу Твого,</w:t>
      </w:r>
    </w:p>
    <w:p>
      <w:pPr/>
      <w:r>
        <w:rPr/>
        <w:t xml:space="preserve">Охочі рвати кетяги винові,</w:t>
      </w:r>
    </w:p>
    <w:p>
      <w:pPr/>
      <w:r>
        <w:rPr/>
        <w:t xml:space="preserve">Щоб потім висміять тебе, лозо, що неформена,</w:t>
      </w:r>
    </w:p>
    <w:p>
      <w:pPr/>
      <w:r>
        <w:rPr/>
        <w:t xml:space="preserve">Що, тремтячи в основах, дико в'єшся;</w:t>
      </w:r>
    </w:p>
    <w:p>
      <w:pPr/>
    </w:p>
    <w:p>
      <w:pPr/>
      <w:r>
        <w:rPr/>
        <w:t xml:space="preserve">Ти, земле Генія, що вище і поважне,</w:t>
      </w:r>
    </w:p>
    <w:p>
      <w:pPr/>
      <w:r>
        <w:rPr/>
        <w:t xml:space="preserve">Любові земле! Я є Твій тепер,</w:t>
      </w:r>
    </w:p>
    <w:p>
      <w:pPr/>
      <w:r>
        <w:rPr/>
        <w:t xml:space="preserve">Хоч часто гнівався, ридаючи, що Ти</w:t>
      </w:r>
    </w:p>
    <w:p>
      <w:pPr/>
      <w:r>
        <w:rPr/>
        <w:t xml:space="preserve">У соромі душі зрікаєшся своєї.</w:t>
      </w:r>
    </w:p>
    <w:p>
      <w:pPr/>
      <w:r>
        <w:rPr/>
        <w:t xml:space="preserve">(Гельдерлін, 1799)</w:t>
      </w:r>
    </w:p>
    <w:p>
      <w:pPr/>
    </w:p>
    <w:p>
      <w:pPr/>
      <w:r>
        <w:rPr/>
        <w:t xml:space="preserve">(1927)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Святе народів серце, о Вітчино... — Юрій Липа</dc:title>
  <dc:description/>
  <dc:subject/>
  <cp:keywords/>
  <cp:category/>
  <cp:lastModifiedBy/>
  <dcterms:created xsi:type="dcterms:W3CDTF">2025-01-21T09:33:03+00:00</dcterms:created>
  <dcterms:modified xsi:type="dcterms:W3CDTF">2025-01-21T09:33:03+00:00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