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Прийшли чужинці у село масними,</w:t>
      </w:r>
    </w:p>
    <w:p>
      <w:pPr/>
      <w:r>
        <w:rPr/>
        <w:t xml:space="preserve">Прийшли, накрали й станули непишні, –</w:t>
      </w:r>
    </w:p>
    <w:p>
      <w:pPr/>
      <w:r>
        <w:rPr/>
        <w:t xml:space="preserve">Щось дивного, незгідливого з ними</w:t>
      </w:r>
    </w:p>
    <w:p>
      <w:pPr/>
      <w:r>
        <w:rPr/>
        <w:t xml:space="preserve">Було в цих білих хатах, цвіті вишні,</w:t>
      </w:r>
    </w:p>
    <w:p>
      <w:pPr/>
      <w:r>
        <w:rPr/>
        <w:t xml:space="preserve">У цих тополях, що – немов сторожа,</w:t>
      </w:r>
    </w:p>
    <w:p>
      <w:pPr/>
      <w:r>
        <w:rPr/>
        <w:t xml:space="preserve">У дивних жартах, що для них – подзвінням:</w:t>
      </w:r>
    </w:p>
    <w:p>
      <w:pPr/>
      <w:r>
        <w:rPr/>
        <w:t xml:space="preserve">І молодиця, що всміхалась гожо,</w:t>
      </w:r>
    </w:p>
    <w:p>
      <w:pPr/>
      <w:r>
        <w:rPr/>
        <w:t xml:space="preserve">Здавалось їм, закидала б камінням.</w:t>
      </w:r>
    </w:p>
    <w:p>
      <w:pPr/>
      <w:r>
        <w:rPr/>
        <w:t xml:space="preserve">Вітали їх уклоном, часом низьким,</w:t>
      </w:r>
    </w:p>
    <w:p>
      <w:pPr/>
      <w:r>
        <w:rPr/>
        <w:t xml:space="preserve">Селяни простодушні, балакучі,</w:t>
      </w:r>
    </w:p>
    <w:p>
      <w:pPr/>
      <w:r>
        <w:rPr/>
        <w:t xml:space="preserve">А у провулочках – набитії обрізки,</w:t>
      </w:r>
    </w:p>
    <w:p>
      <w:pPr/>
      <w:r>
        <w:rPr/>
        <w:t xml:space="preserve">І погляд темний, ненависті туча.</w:t>
      </w:r>
    </w:p>
    <w:p>
      <w:pPr/>
      <w:r>
        <w:rPr/>
        <w:t xml:space="preserve">То не "ізба". Весела, чиста хата,</w:t>
      </w:r>
    </w:p>
    <w:p>
      <w:pPr/>
      <w:r>
        <w:rPr/>
        <w:t xml:space="preserve">Здавалося, причаїлась і ждала.</w:t>
      </w:r>
    </w:p>
    <w:p>
      <w:pPr/>
      <w:r>
        <w:rPr/>
        <w:t xml:space="preserve">І ждали теж вони... куль?.. гасла?.. чи кинджала?..</w:t>
      </w:r>
    </w:p>
    <w:p>
      <w:pPr/>
      <w:r>
        <w:rPr/>
        <w:t xml:space="preserve">...І сонце їм світило, мов крізь ґрати...</w:t>
      </w:r>
    </w:p>
    <w:p>
      <w:pPr/>
      <w:r>
        <w:rPr/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Зайди — Юрій Липа</dc:title>
  <dc:description/>
  <dc:subject/>
  <cp:keywords/>
  <cp:category/>
  <cp:lastModifiedBy/>
  <dcterms:created xsi:type="dcterms:W3CDTF">2025-01-21T09:32:30+00:00</dcterms:created>
  <dcterms:modified xsi:type="dcterms:W3CDTF">2025-01-21T09:32:30+00:00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