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Сімнадцятий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1</w:t>
      </w:r>
    </w:p>
    <w:p>
      <w:pPr/>
      <w:r>
        <w:rPr/>
        <w:t xml:space="preserve">...Блискуча вість!</w:t>
      </w:r>
    </w:p>
    <w:p>
      <w:pPr/>
      <w:r>
        <w:rPr/>
        <w:t xml:space="preserve">Це – Слава, празниковий гість,</w:t>
      </w:r>
    </w:p>
    <w:p>
      <w:pPr/>
      <w:r>
        <w:rPr/>
        <w:t xml:space="preserve">Під торох мужній барабану</w:t>
      </w:r>
    </w:p>
    <w:p>
      <w:pPr/>
      <w:r>
        <w:rPr/>
        <w:t xml:space="preserve">Веде, веде колись приспану</w:t>
      </w:r>
    </w:p>
    <w:p>
      <w:pPr/>
      <w:r>
        <w:rPr/>
        <w:t xml:space="preserve">Юрбу розгойданих облич!</w:t>
      </w:r>
    </w:p>
    <w:p>
      <w:pPr/>
      <w:r>
        <w:rPr/>
        <w:t xml:space="preserve">Це річ заліза – вища річ,</w:t>
      </w:r>
    </w:p>
    <w:p>
      <w:pPr/>
      <w:r>
        <w:rPr/>
        <w:t xml:space="preserve">Це в блиску й сколиху багнетів,</w:t>
      </w:r>
    </w:p>
    <w:p>
      <w:pPr/>
      <w:r>
        <w:rPr/>
        <w:t xml:space="preserve">В киванню мудрих кулеметів,</w:t>
      </w:r>
    </w:p>
    <w:p>
      <w:pPr/>
      <w:r>
        <w:rPr/>
        <w:t xml:space="preserve">В перекликанню прапорів –</w:t>
      </w:r>
    </w:p>
    <w:p>
      <w:pPr/>
      <w:r>
        <w:rPr/>
        <w:t xml:space="preserve">Непереможності порив.</w:t>
      </w:r>
    </w:p>
    <w:p>
      <w:pPr/>
    </w:p>
    <w:p>
      <w:pPr/>
      <w:r>
        <w:rPr/>
        <w:t xml:space="preserve">2</w:t>
      </w:r>
    </w:p>
    <w:p>
      <w:pPr/>
      <w:r>
        <w:rPr/>
        <w:t xml:space="preserve">Я вірю в великий Наказ,</w:t>
      </w:r>
    </w:p>
    <w:p>
      <w:pPr/>
      <w:r>
        <w:rPr/>
        <w:t xml:space="preserve">Що трубить вічно в поход,</w:t>
      </w:r>
    </w:p>
    <w:p>
      <w:pPr/>
      <w:r>
        <w:rPr/>
        <w:t xml:space="preserve">Мене, тебе, нас</w:t>
      </w:r>
    </w:p>
    <w:p>
      <w:pPr/>
      <w:r>
        <w:rPr/>
        <w:t xml:space="preserve">Закликає до важких когорт.</w:t>
      </w:r>
    </w:p>
    <w:p>
      <w:pPr/>
      <w:r>
        <w:rPr/>
        <w:t xml:space="preserve">Ім'я минулого – ми,</w:t>
      </w:r>
    </w:p>
    <w:p>
      <w:pPr/>
      <w:r>
        <w:rPr/>
        <w:t xml:space="preserve">Ім'я будуччини – чин:</w:t>
      </w:r>
    </w:p>
    <w:p>
      <w:pPr/>
      <w:r>
        <w:rPr/>
        <w:t xml:space="preserve">Хто став, – є слугою тьми,</w:t>
      </w:r>
    </w:p>
    <w:p>
      <w:pPr/>
      <w:r>
        <w:rPr/>
        <w:t xml:space="preserve">Хто в поході, – звитяжець він:</w:t>
      </w:r>
    </w:p>
    <w:p>
      <w:pPr/>
      <w:r>
        <w:rPr/>
        <w:t xml:space="preserve">Він підлетів, як орел,</w:t>
      </w:r>
    </w:p>
    <w:p>
      <w:pPr/>
      <w:r>
        <w:rPr/>
        <w:t xml:space="preserve">Він злив усе,</w:t>
      </w:r>
    </w:p>
    <w:p>
      <w:pPr/>
      <w:r>
        <w:rPr/>
        <w:t xml:space="preserve">Що з глибоких джерел</w:t>
      </w:r>
    </w:p>
    <w:p>
      <w:pPr/>
      <w:r>
        <w:rPr/>
        <w:t xml:space="preserve">Повінь несе.</w:t>
      </w:r>
    </w:p>
    <w:p>
      <w:pPr/>
    </w:p>
    <w:p>
      <w:pPr/>
      <w:r>
        <w:rPr/>
        <w:t xml:space="preserve">3</w:t>
      </w:r>
    </w:p>
    <w:p>
      <w:pPr/>
      <w:r>
        <w:rPr/>
        <w:t xml:space="preserve">Випала нині пороша</w:t>
      </w:r>
    </w:p>
    <w:p>
      <w:pPr/>
      <w:r>
        <w:rPr/>
        <w:t xml:space="preserve">На кривавий слід!</w:t>
      </w:r>
    </w:p>
    <w:p>
      <w:pPr/>
      <w:r>
        <w:rPr/>
        <w:t xml:space="preserve">Ех, земля наша – хороша</w:t>
      </w:r>
    </w:p>
    <w:p>
      <w:pPr/>
      <w:r>
        <w:rPr/>
        <w:t xml:space="preserve">Та й відважний – рід!</w:t>
      </w:r>
    </w:p>
    <w:p>
      <w:pPr/>
      <w:r>
        <w:rPr/>
        <w:t xml:space="preserve">Ген-ген поскакали коні,</w:t>
      </w:r>
    </w:p>
    <w:p>
      <w:pPr/>
      <w:r>
        <w:rPr/>
        <w:t xml:space="preserve">Шабельки бряжчать, –</w:t>
      </w:r>
    </w:p>
    <w:p>
      <w:pPr/>
      <w:r>
        <w:rPr/>
        <w:t xml:space="preserve">У цім краю – сонні,</w:t>
      </w:r>
    </w:p>
    <w:p>
      <w:pPr/>
      <w:r>
        <w:rPr/>
        <w:t xml:space="preserve">Не давайте спать!</w:t>
      </w:r>
    </w:p>
    <w:p>
      <w:pPr/>
      <w:r>
        <w:rPr/>
        <w:t xml:space="preserve">Пішла, пішла піхота:</w:t>
      </w:r>
    </w:p>
    <w:p>
      <w:pPr/>
      <w:r>
        <w:rPr/>
        <w:t xml:space="preserve">Наказ! Наш наказ!</w:t>
      </w:r>
    </w:p>
    <w:p>
      <w:pPr/>
      <w:r>
        <w:rPr/>
        <w:t xml:space="preserve">Гей, кому охота,</w:t>
      </w:r>
    </w:p>
    <w:p>
      <w:pPr/>
      <w:r>
        <w:rPr/>
        <w:t xml:space="preserve">Приставай до нас!</w:t>
      </w:r>
    </w:p>
    <w:p>
      <w:pPr/>
    </w:p>
    <w:p>
      <w:pPr/>
      <w:r>
        <w:rPr/>
        <w:t xml:space="preserve">4</w:t>
      </w:r>
    </w:p>
    <w:p>
      <w:pPr/>
      <w:r>
        <w:rPr/>
        <w:t xml:space="preserve">Розстріляного закопати,</w:t>
      </w:r>
    </w:p>
    <w:p>
      <w:pPr/>
      <w:r>
        <w:rPr/>
        <w:t xml:space="preserve">Над ним ридатиме ще мати</w:t>
      </w:r>
    </w:p>
    <w:p>
      <w:pPr/>
      <w:r>
        <w:rPr/>
        <w:t xml:space="preserve">І приговорить панотець!</w:t>
      </w:r>
    </w:p>
    <w:p>
      <w:pPr/>
      <w:r>
        <w:rPr/>
        <w:t xml:space="preserve">Три сальви в мутне небо з криці:</w:t>
      </w:r>
    </w:p>
    <w:p>
      <w:pPr/>
      <w:r>
        <w:rPr/>
        <w:t xml:space="preserve">Засни, дитино! Спи, аж ниці</w:t>
      </w:r>
    </w:p>
    <w:p>
      <w:pPr/>
      <w:r>
        <w:rPr/>
        <w:t xml:space="preserve">Уславлять твій кінець!</w:t>
      </w:r>
    </w:p>
    <w:p>
      <w:pPr/>
      <w:r>
        <w:rPr/>
        <w:t xml:space="preserve">Вона живе, та Україна,</w:t>
      </w:r>
    </w:p>
    <w:p>
      <w:pPr/>
      <w:r>
        <w:rPr/>
        <w:t xml:space="preserve">Вона – над ним, Вона єдина</w:t>
      </w:r>
    </w:p>
    <w:p>
      <w:pPr/>
      <w:r>
        <w:rPr/>
        <w:t xml:space="preserve">І в Ній корона Душ!</w:t>
      </w:r>
    </w:p>
    <w:p>
      <w:pPr/>
    </w:p>
    <w:p>
      <w:pPr/>
      <w:r>
        <w:rPr/>
        <w:t xml:space="preserve">А ви, що стали тут довкола, –</w:t>
      </w:r>
    </w:p>
    <w:p>
      <w:pPr/>
      <w:r>
        <w:rPr/>
        <w:t xml:space="preserve">Шапки здійняти, нижче чола, –</w:t>
      </w:r>
    </w:p>
    <w:p>
      <w:pPr/>
      <w:r>
        <w:rPr/>
        <w:t xml:space="preserve">Спи, брате...</w:t>
      </w:r>
    </w:p>
    <w:p>
      <w:pPr/>
      <w:r>
        <w:rPr/>
        <w:t xml:space="preserve">Кроком – руш!</w:t>
      </w:r>
    </w:p>
    <w:p>
      <w:pPr/>
    </w:p>
    <w:p>
      <w:pPr/>
      <w:r>
        <w:rPr/>
        <w:t xml:space="preserve">5</w:t>
      </w:r>
    </w:p>
    <w:p>
      <w:pPr/>
      <w:r>
        <w:rPr/>
        <w:t xml:space="preserve">Що ж, що нависли</w:t>
      </w:r>
    </w:p>
    <w:p>
      <w:pPr/>
      <w:r>
        <w:rPr/>
        <w:t xml:space="preserve">Тучі на сонні ниви, –</w:t>
      </w:r>
    </w:p>
    <w:p>
      <w:pPr/>
      <w:r>
        <w:rPr/>
        <w:t xml:space="preserve">По Божій мислі</w:t>
      </w:r>
    </w:p>
    <w:p>
      <w:pPr/>
      <w:r>
        <w:rPr/>
        <w:t xml:space="preserve">Став дім Божий</w:t>
      </w:r>
    </w:p>
    <w:p>
      <w:pPr/>
      <w:r>
        <w:rPr/>
        <w:t xml:space="preserve">Благочестивий!</w:t>
      </w:r>
    </w:p>
    <w:p>
      <w:pPr/>
    </w:p>
    <w:p>
      <w:pPr/>
      <w:r>
        <w:rPr/>
        <w:t xml:space="preserve">Що ж: що не з нами</w:t>
      </w:r>
    </w:p>
    <w:p>
      <w:pPr/>
      <w:r>
        <w:rPr/>
        <w:t xml:space="preserve">Очі ласкаві, –</w:t>
      </w:r>
    </w:p>
    <w:p>
      <w:pPr/>
      <w:r>
        <w:rPr/>
        <w:t xml:space="preserve">Ми – грізні, ми – брами</w:t>
      </w:r>
    </w:p>
    <w:p>
      <w:pPr/>
      <w:r>
        <w:rPr/>
        <w:t xml:space="preserve">Слави!</w:t>
      </w:r>
    </w:p>
    <w:p>
      <w:pPr/>
    </w:p>
    <w:p>
      <w:pPr/>
      <w:r>
        <w:rPr/>
        <w:t xml:space="preserve">6</w:t>
      </w:r>
    </w:p>
    <w:p>
      <w:pPr/>
      <w:r>
        <w:rPr/>
        <w:t xml:space="preserve">– Вперед, Україно! В Тебе – тяжкі стопи,</w:t>
      </w:r>
    </w:p>
    <w:p>
      <w:pPr/>
      <w:r>
        <w:rPr/>
        <w:t xml:space="preserve">Пожари хат димляться з-під них:</w:t>
      </w:r>
    </w:p>
    <w:p>
      <w:pPr/>
      <w:r>
        <w:rPr/>
        <w:t xml:space="preserve">Ні Росії, ні Європі</w:t>
      </w:r>
    </w:p>
    <w:p>
      <w:pPr/>
      <w:r>
        <w:rPr/>
        <w:t xml:space="preserve">Не зрозуміти синів Твоїх!</w:t>
      </w:r>
    </w:p>
    <w:p>
      <w:pPr/>
      <w:r>
        <w:rPr/>
        <w:t xml:space="preserve">Це не ті – балакучі орди,</w:t>
      </w:r>
    </w:p>
    <w:p>
      <w:pPr/>
      <w:r>
        <w:rPr/>
        <w:t xml:space="preserve">І не ті – жадібні й пісні, –</w:t>
      </w:r>
    </w:p>
    <w:p>
      <w:pPr/>
      <w:r>
        <w:rPr/>
        <w:t xml:space="preserve">Мовчазливі, горді,</w:t>
      </w:r>
    </w:p>
    <w:p>
      <w:pPr/>
      <w:r>
        <w:rPr/>
        <w:t xml:space="preserve">У поломінному сні!</w:t>
      </w:r>
    </w:p>
    <w:p>
      <w:pPr/>
      <w:r>
        <w:rPr/>
        <w:t xml:space="preserve">Їхніх рядів не зочити,</w:t>
      </w:r>
    </w:p>
    <w:p>
      <w:pPr/>
      <w:r>
        <w:rPr/>
        <w:t xml:space="preserve">Їх крок – один.</w:t>
      </w:r>
    </w:p>
    <w:p>
      <w:pPr/>
    </w:p>
    <w:p>
      <w:pPr/>
      <w:r>
        <w:rPr/>
        <w:t xml:space="preserve">Україна:</w:t>
      </w:r>
    </w:p>
    <w:p>
      <w:pPr/>
      <w:r>
        <w:rPr/>
        <w:t xml:space="preserve">– Хто ж знав, що ви такі сміливі діти?</w:t>
      </w:r>
    </w:p>
    <w:p>
      <w:pPr/>
      <w:r>
        <w:rPr/>
        <w:t xml:space="preserve">Українці:</w:t>
      </w:r>
    </w:p>
    <w:p>
      <w:pPr/>
      <w:r>
        <w:rPr/>
        <w:t xml:space="preserve">– Хто знав Тебе, найпрекрасніша з країн?</w:t>
      </w:r>
    </w:p>
    <w:p>
      <w:pPr/>
      <w:r>
        <w:rPr/>
        <w:t xml:space="preserve">(перед 1925)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Сімнадцятий — Юрій Липа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