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Омолодився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Євген Дудар</w:t>
      </w:r>
    </w:p>
    <w:p>
      <w:pPr/>
      <w:r>
        <w:rPr/>
        <w:t xml:space="preserve">Було вирішено остаточно. Кожного дня встаю о сьомій годині ранку, вибігаю на вулицю і біжу. Спортивний костюм — дурниця. Можна обійтися і без нього. Можна в звичайному. Для серця основне — не в чому ти бігаєш, а як бігаєш. Основне — аби вправно перебирав ногами. Бо лікарі підрахували, що чим більше людина рухає ногами, тим краще працює її серце. А я підрахував, що кожних десять кілометрів бігу скине з мене місяць старості. Через якихось десять років мені буде не шістдесят, а сорок. А там ще трішки — й до тридцяти недалеко.</w:t>
      </w:r>
    </w:p>
    <w:p>
      <w:pPr/>
      <w:r>
        <w:rPr/>
        <w:t xml:space="preserve">Аж солодко стало на серці. Так можна добігти й до свого босоногого дитинства. Та чоловікам краще зупинитися на тридцяти. Це те саме, що для жінок сімнадцять.</w:t>
      </w:r>
    </w:p>
    <w:p>
      <w:pPr/>
      <w:r>
        <w:rPr/>
        <w:t xml:space="preserve">Отже, до тридцяти й не нижче.</w:t>
      </w:r>
    </w:p>
    <w:p>
      <w:pPr/>
      <w:r>
        <w:rPr/>
        <w:t xml:space="preserve">Вперед. Важливо, щоб під час бігу не зупинятися. Не обривати ритм. Маршрут: мій будинок — вулиця Коротка — провулок Стрімкий — вулиця Болотяна — мій будинок.</w:t>
      </w:r>
    </w:p>
    <w:p>
      <w:pPr/>
      <w:r>
        <w:rPr/>
        <w:t xml:space="preserve">— Агов! Макаре Петровичу! Куди це ви так. біжите? Щось сталося?</w:t>
      </w:r>
    </w:p>
    <w:p>
      <w:pPr/>
      <w:r>
        <w:rPr/>
        <w:t xml:space="preserve">Тьху ти! І треба ж було стрінути сусіда!</w:t>
      </w:r>
    </w:p>
    <w:p>
      <w:pPr/>
      <w:r>
        <w:rPr/>
        <w:t xml:space="preserve">Махнув рукою. Мовляв, одчепись. А сам думаю: "Тільки й чекає, щоб мене ногами наперед понесли. Оближешся, як побачиш, що мої сиві вуса чорніти стали…"</w:t>
      </w:r>
    </w:p>
    <w:p>
      <w:pPr/>
      <w:r>
        <w:rPr/>
        <w:t xml:space="preserve">Пробіг метрів сто.</w:t>
      </w:r>
    </w:p>
    <w:p>
      <w:pPr/>
      <w:r>
        <w:rPr/>
        <w:t xml:space="preserve">— Макаре Петровичу! Макаре Петровичу! Заждіть…</w:t>
      </w:r>
    </w:p>
    <w:p>
      <w:pPr/>
      <w:r>
        <w:rPr/>
        <w:t xml:space="preserve">Сусідка. Лупає очима, наче апостола живого побачила.</w:t>
      </w:r>
    </w:p>
    <w:p>
      <w:pPr/>
      <w:r>
        <w:rPr/>
        <w:t xml:space="preserve">— Може, щось із Марією Петрівною сталось?</w:t>
      </w:r>
    </w:p>
    <w:p>
      <w:pPr/>
      <w:r>
        <w:rPr/>
        <w:t xml:space="preserve">— Е-е! — крекнув я спересердя й побіг далі.</w:t>
      </w:r>
    </w:p>
    <w:p>
      <w:pPr/>
      <w:r>
        <w:rPr/>
        <w:t xml:space="preserve">Та на розі — вже інша постать.</w:t>
      </w:r>
    </w:p>
    <w:p>
      <w:pPr/>
      <w:r>
        <w:rPr/>
        <w:t xml:space="preserve">— Макаре, що скоїлося? — ще один сусід.— Стривай, ти сам на себе не схожий.</w:t>
      </w:r>
    </w:p>
    <w:p>
      <w:pPr/>
      <w:r>
        <w:rPr/>
        <w:t xml:space="preserve">Спробуй пробігти триста метрів без тренування, та ще й з животиком, то теж не будеш схожий сам на себе. І ще кожному пояснюй, куди біжиш і навіщо.</w:t>
      </w:r>
    </w:p>
    <w:p>
      <w:pPr/>
      <w:r>
        <w:rPr/>
        <w:t xml:space="preserve">Наступного дня я вирішив змінити маршрут. Пробіжу . вигоном коло базару. Потім маленькими провулочками — й до хати.</w:t>
      </w:r>
    </w:p>
    <w:p>
      <w:pPr/>
      <w:r>
        <w:rPr/>
        <w:t xml:space="preserve">До базару, на щастя, не зустрів жодного знайомого. Щоправда, зупинялись незнайомі, дивилися вслід і співчутливо кивали головами. Та я кивав їм п'ятами. Коли зрівнявся з базаром, якась жінка крикнула: "Варваре! Вже дають!" І кинулась за мною. Не встиг я оглянутись, як за мною вже тупотів чималий гурт.</w:t>
      </w:r>
    </w:p>
    <w:p>
      <w:pPr/>
      <w:r>
        <w:rPr/>
        <w:t xml:space="preserve">Ще бракувало, щоб я весь оцей виводок привів за собою додому.</w:t>
      </w:r>
    </w:p>
    <w:p>
      <w:pPr/>
      <w:r>
        <w:rPr/>
        <w:t xml:space="preserve">Зупинився. Весь кагал пробіг повз мене. Ніхто навіть не кинув на мене оком. Усі зупинились коло якогось магазину, де, видно, давали щось дефіцитне.</w:t>
      </w:r>
    </w:p>
    <w:p>
      <w:pPr/>
      <w:r>
        <w:rPr/>
        <w:t xml:space="preserve">Я зрозумів, що і цей маршрут мене не омолодить. І назавтра вирішив бігти до річки, а потім берегом, берегом.</w:t>
      </w:r>
    </w:p>
    <w:p>
      <w:pPr/>
      <w:r>
        <w:rPr/>
        <w:t xml:space="preserve">Та не встиг добігти стежиною до берега річки, як дорогу загородив якийсь парубійко:</w:t>
      </w:r>
    </w:p>
    <w:p>
      <w:pPr/>
      <w:r>
        <w:rPr/>
        <w:t xml:space="preserve">— Чоловіче, я вас розумію, але це не найкращий вихід.</w:t>
      </w:r>
    </w:p>
    <w:p>
      <w:pPr/>
      <w:r>
        <w:rPr/>
        <w:t xml:space="preserve">Я хотів його обійти, та він міцно взяв мене за руку.</w:t>
      </w:r>
    </w:p>
    <w:p>
      <w:pPr/>
      <w:r>
        <w:rPr/>
        <w:t xml:space="preserve">— В крайньому разі чинити так я вам не дам. У мене теж не жінка, а пилорама, але я топитись не біжу…</w:t>
      </w:r>
    </w:p>
    <w:p>
      <w:pPr/>
      <w:r>
        <w:rPr/>
        <w:t xml:space="preserve">Ще не пояснив парубійкові, що й до чого, як навколо мене зібрались гаволови. Вже й з'явився міліціонер.</w:t>
      </w:r>
    </w:p>
    <w:p>
      <w:pPr/>
      <w:r>
        <w:rPr/>
        <w:t xml:space="preserve">— Що вкрав? — запитав залізним голосом. Парубійко щось шепнув йому на вухо.</w:t>
      </w:r>
    </w:p>
    <w:p>
      <w:pPr/>
      <w:r>
        <w:rPr/>
        <w:t xml:space="preserve">— А-а-а! Пізно ти, батя, про це подумав. І такі речі на моєму чергуванні робити не годиться. Тобі що? Ти бульк — і кінці в воду. А я за тебе відповідай!</w:t>
      </w:r>
    </w:p>
    <w:p>
      <w:pPr/>
      <w:r>
        <w:rPr/>
        <w:t xml:space="preserve">Наступного дня до мене прийшов Рябушинський. Член місцевкому на місці моєї останньої роботи.</w:t>
      </w:r>
    </w:p>
    <w:p>
      <w:pPr/>
      <w:r>
        <w:rPr/>
        <w:t xml:space="preserve">— Вибачте, Петровичу,— сказав, — за справами забули про людей. Не нарікайте… Знаючи вас, ніжну й вразливу людину, місцевком доручив мені самому поговорити з вашою дружиною. А якщо вона й надалі знущатиметься з вас, ми цього так не залишимо… Ми не допустимо, щоб наші кращі люди щоранку тікали з дому…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Омолодився — Євген Дудар</dc:title>
  <dc:description/>
  <dc:subject/>
  <cp:keywords/>
  <cp:category/>
  <cp:lastModifiedBy/>
  <dcterms:created xsi:type="dcterms:W3CDTF">2025-01-21T09:29:01+00:00</dcterms:created>
  <dcterms:modified xsi:type="dcterms:W3CDTF">2025-01-21T09:29:01+00:00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