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Зацвіли каштани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Зацвіли каштани</w:t>
      </w:r>
    </w:p>
    <w:p>
      <w:pPr/>
      <w:r>
        <w:rPr/>
        <w:t xml:space="preserve">У твоїм саду...</w:t>
      </w:r>
    </w:p>
    <w:p>
      <w:pPr/>
      <w:r>
        <w:rPr/>
        <w:t xml:space="preserve">Жди мене, кохана,</w:t>
      </w:r>
    </w:p>
    <w:p>
      <w:pPr/>
      <w:r>
        <w:rPr/>
        <w:t xml:space="preserve">Жди, і я прийду.</w:t>
      </w:r>
    </w:p>
    <w:p>
      <w:pPr/>
    </w:p>
    <w:p>
      <w:pPr/>
      <w:r>
        <w:rPr/>
        <w:t xml:space="preserve">Жди мене в негоду,</w:t>
      </w:r>
    </w:p>
    <w:p>
      <w:pPr/>
      <w:r>
        <w:rPr/>
        <w:t xml:space="preserve">Жди, як квітне лан.</w:t>
      </w:r>
    </w:p>
    <w:p>
      <w:pPr/>
      <w:r>
        <w:rPr/>
        <w:t xml:space="preserve">Жди, коли на воду</w:t>
      </w:r>
    </w:p>
    <w:p>
      <w:pPr/>
      <w:r>
        <w:rPr/>
        <w:t xml:space="preserve">Опада туман.</w:t>
      </w:r>
    </w:p>
    <w:p>
      <w:pPr/>
    </w:p>
    <w:p>
      <w:pPr/>
      <w:r>
        <w:rPr/>
        <w:t xml:space="preserve">Жди мене весною,</w:t>
      </w:r>
    </w:p>
    <w:p>
      <w:pPr/>
      <w:r>
        <w:rPr/>
        <w:t xml:space="preserve">Жди і восени,</w:t>
      </w:r>
    </w:p>
    <w:p>
      <w:pPr/>
      <w:r>
        <w:rPr/>
        <w:t xml:space="preserve">Жди, як ніч собою</w:t>
      </w:r>
    </w:p>
    <w:p>
      <w:pPr/>
      <w:r>
        <w:rPr/>
        <w:t xml:space="preserve">Навіває сни.</w:t>
      </w:r>
    </w:p>
    <w:p>
      <w:pPr/>
    </w:p>
    <w:p>
      <w:pPr/>
      <w:r>
        <w:rPr/>
        <w:t xml:space="preserve">Теплим тихим ранком</w:t>
      </w:r>
    </w:p>
    <w:p>
      <w:pPr/>
      <w:r>
        <w:rPr/>
        <w:t xml:space="preserve">І під вечір жди,</w:t>
      </w:r>
    </w:p>
    <w:p>
      <w:pPr/>
      <w:r>
        <w:rPr/>
        <w:t xml:space="preserve">Жди мене й світанком,</w:t>
      </w:r>
    </w:p>
    <w:p>
      <w:pPr/>
      <w:r>
        <w:rPr/>
        <w:t xml:space="preserve">Жди мене завжди.</w:t>
      </w:r>
    </w:p>
    <w:p>
      <w:pPr/>
    </w:p>
    <w:p>
      <w:pPr/>
      <w:r>
        <w:rPr/>
        <w:t xml:space="preserve">Та коли каштани</w:t>
      </w:r>
    </w:p>
    <w:p>
      <w:pPr/>
      <w:r>
        <w:rPr/>
        <w:t xml:space="preserve">Будуть розцвітать,</w:t>
      </w:r>
    </w:p>
    <w:p>
      <w:pPr/>
      <w:r>
        <w:rPr/>
        <w:t xml:space="preserve">Треба в час цей ранній</w:t>
      </w:r>
    </w:p>
    <w:p>
      <w:pPr/>
      <w:r>
        <w:rPr/>
        <w:t xml:space="preserve">Особливо ждать.</w:t>
      </w:r>
    </w:p>
    <w:p>
      <w:pPr/>
    </w:p>
    <w:p>
      <w:pPr/>
      <w:r>
        <w:rPr/>
        <w:t xml:space="preserve">Треба вийти з хати</w:t>
      </w:r>
    </w:p>
    <w:p>
      <w:pPr/>
      <w:r>
        <w:rPr/>
        <w:t xml:space="preserve">І блукать в саду,</w:t>
      </w:r>
    </w:p>
    <w:p>
      <w:pPr/>
      <w:r>
        <w:rPr/>
        <w:t xml:space="preserve">Треба цвіт зірвати</w:t>
      </w:r>
    </w:p>
    <w:p>
      <w:pPr/>
      <w:r>
        <w:rPr/>
        <w:t xml:space="preserve">На моїм сліду.</w:t>
      </w:r>
    </w:p>
    <w:p>
      <w:pPr/>
    </w:p>
    <w:p>
      <w:pPr/>
      <w:r>
        <w:rPr/>
        <w:t xml:space="preserve">І сказати вітру</w:t>
      </w:r>
    </w:p>
    <w:p>
      <w:pPr/>
      <w:r>
        <w:rPr/>
        <w:t xml:space="preserve">Наші ті слова.</w:t>
      </w:r>
    </w:p>
    <w:p>
      <w:pPr/>
      <w:r>
        <w:rPr/>
        <w:t xml:space="preserve">І сказати вітру</w:t>
      </w:r>
    </w:p>
    <w:p>
      <w:pPr/>
      <w:r>
        <w:rPr/>
        <w:t xml:space="preserve">Тільки раз, не два.</w:t>
      </w:r>
    </w:p>
    <w:p>
      <w:pPr/>
    </w:p>
    <w:p>
      <w:pPr/>
      <w:r>
        <w:rPr/>
        <w:t xml:space="preserve">Де б не був – почую</w:t>
      </w:r>
    </w:p>
    <w:p>
      <w:pPr/>
      <w:r>
        <w:rPr/>
        <w:t xml:space="preserve">Любий голос твій.</w:t>
      </w:r>
    </w:p>
    <w:p>
      <w:pPr/>
      <w:r>
        <w:rPr/>
        <w:t xml:space="preserve">В сад твій прилечу я</w:t>
      </w:r>
    </w:p>
    <w:p>
      <w:pPr/>
      <w:r>
        <w:rPr/>
        <w:t xml:space="preserve">Через буревій.</w:t>
      </w:r>
    </w:p>
    <w:p>
      <w:pPr/>
    </w:p>
    <w:p>
      <w:pPr/>
      <w:r>
        <w:rPr/>
        <w:t xml:space="preserve">Я прийду з вітрами,</w:t>
      </w:r>
    </w:p>
    <w:p>
      <w:pPr/>
      <w:r>
        <w:rPr/>
        <w:t xml:space="preserve">Обніму твій стан.</w:t>
      </w:r>
    </w:p>
    <w:p>
      <w:pPr/>
      <w:r>
        <w:rPr/>
        <w:t xml:space="preserve">Зашумить над нами</w:t>
      </w:r>
    </w:p>
    <w:p>
      <w:pPr/>
      <w:r>
        <w:rPr/>
        <w:t xml:space="preserve">Наш старий каштан.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Зацвіли каштани — Іван Коваленко</dc:title>
  <dc:description/>
  <dc:subject/>
  <cp:keywords/>
  <cp:category/>
  <cp:lastModifiedBy/>
  <dcterms:created xsi:type="dcterms:W3CDTF">2025-01-21T08:49:11+00:00</dcterms:created>
  <dcterms:modified xsi:type="dcterms:W3CDTF">2025-01-21T08:49:11+00:00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