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мене не зови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Ти мене не зови</w:t>
      </w:r>
    </w:p>
    <w:p>
      <w:pPr/>
      <w:r>
        <w:rPr/>
        <w:t xml:space="preserve">В свій засніжений сад,</w:t>
      </w:r>
    </w:p>
    <w:p>
      <w:pPr/>
      <w:r>
        <w:rPr/>
        <w:t xml:space="preserve">Бо ніколи туди</w:t>
      </w:r>
    </w:p>
    <w:p>
      <w:pPr/>
      <w:r>
        <w:rPr/>
        <w:t xml:space="preserve">Не вернуся я знов.</w:t>
      </w:r>
    </w:p>
    <w:p>
      <w:pPr/>
      <w:r>
        <w:rPr/>
        <w:t xml:space="preserve">Так, як юність моя,</w:t>
      </w:r>
    </w:p>
    <w:p>
      <w:pPr/>
      <w:r>
        <w:rPr/>
        <w:t xml:space="preserve">Що не верне назад,</w:t>
      </w:r>
    </w:p>
    <w:p>
      <w:pPr/>
      <w:r>
        <w:rPr/>
        <w:t xml:space="preserve">Так ніколи не верне</w:t>
      </w:r>
    </w:p>
    <w:p>
      <w:pPr/>
      <w:r>
        <w:rPr/>
        <w:t xml:space="preserve">Вже наша любов.</w:t>
      </w:r>
    </w:p>
    <w:p>
      <w:pPr/>
    </w:p>
    <w:p>
      <w:pPr/>
      <w:r>
        <w:rPr/>
        <w:t xml:space="preserve">Ти мені не пиши,</w:t>
      </w:r>
    </w:p>
    <w:p>
      <w:pPr/>
      <w:r>
        <w:rPr/>
        <w:t xml:space="preserve">Що твій сад у цвіту,</w:t>
      </w:r>
    </w:p>
    <w:p>
      <w:pPr/>
      <w:r>
        <w:rPr/>
        <w:t xml:space="preserve">Що він кличе мене</w:t>
      </w:r>
    </w:p>
    <w:p>
      <w:pPr/>
      <w:r>
        <w:rPr/>
        <w:t xml:space="preserve">Ніжним помахом віт.</w:t>
      </w:r>
    </w:p>
    <w:p>
      <w:pPr/>
      <w:r>
        <w:rPr/>
        <w:t xml:space="preserve">Я ніколи, ніколи</w:t>
      </w:r>
    </w:p>
    <w:p>
      <w:pPr/>
      <w:r>
        <w:rPr/>
        <w:t xml:space="preserve">Туди не прийду,</w:t>
      </w:r>
    </w:p>
    <w:p>
      <w:pPr/>
      <w:r>
        <w:rPr/>
        <w:t xml:space="preserve">Твоїх яблунь старих</w:t>
      </w:r>
    </w:p>
    <w:p>
      <w:pPr/>
      <w:r>
        <w:rPr/>
        <w:t xml:space="preserve">Не почую привіт.</w:t>
      </w:r>
    </w:p>
    <w:p>
      <w:pPr/>
    </w:p>
    <w:p>
      <w:pPr/>
      <w:r>
        <w:rPr/>
        <w:t xml:space="preserve">Ти не клич мене знов,</w:t>
      </w:r>
    </w:p>
    <w:p>
      <w:pPr/>
      <w:r>
        <w:rPr/>
        <w:t xml:space="preserve">Знаю добре і сам,</w:t>
      </w:r>
    </w:p>
    <w:p>
      <w:pPr/>
      <w:r>
        <w:rPr/>
        <w:t xml:space="preserve">Що в твоєму саду</w:t>
      </w:r>
    </w:p>
    <w:p>
      <w:pPr/>
      <w:r>
        <w:rPr/>
        <w:t xml:space="preserve">Вже дозріли плоди,</w:t>
      </w:r>
    </w:p>
    <w:p>
      <w:pPr/>
      <w:r>
        <w:rPr/>
        <w:t xml:space="preserve">Але я у полон</w:t>
      </w:r>
    </w:p>
    <w:p>
      <w:pPr/>
      <w:r>
        <w:rPr/>
        <w:t xml:space="preserve">Свого серця не дам,</w:t>
      </w:r>
    </w:p>
    <w:p>
      <w:pPr/>
      <w:r>
        <w:rPr/>
        <w:t xml:space="preserve">Хай зітруться навіки</w:t>
      </w:r>
    </w:p>
    <w:p>
      <w:pPr/>
      <w:r>
        <w:rPr/>
        <w:t xml:space="preserve">Мої там сліди.</w:t>
      </w:r>
    </w:p>
    <w:p>
      <w:pPr/>
    </w:p>
    <w:p>
      <w:pPr/>
      <w:r>
        <w:rPr/>
        <w:t xml:space="preserve">Ти мене не чекай,</w:t>
      </w:r>
    </w:p>
    <w:p>
      <w:pPr/>
      <w:r>
        <w:rPr/>
        <w:t xml:space="preserve">Як в осінній туман</w:t>
      </w:r>
    </w:p>
    <w:p>
      <w:pPr/>
      <w:r>
        <w:rPr/>
        <w:t xml:space="preserve">Лист впаде золотий</w:t>
      </w:r>
    </w:p>
    <w:p>
      <w:pPr/>
      <w:r>
        <w:rPr/>
        <w:t xml:space="preserve">У твоєму саду,</w:t>
      </w:r>
    </w:p>
    <w:p>
      <w:pPr/>
      <w:r>
        <w:rPr/>
        <w:t xml:space="preserve">Моє стомлене серце</w:t>
      </w:r>
    </w:p>
    <w:p>
      <w:pPr/>
      <w:r>
        <w:rPr/>
        <w:t xml:space="preserve">Конає від ран,</w:t>
      </w:r>
    </w:p>
    <w:p>
      <w:pPr/>
      <w:r>
        <w:rPr/>
        <w:t xml:space="preserve">Моє серце в крові –</w:t>
      </w:r>
    </w:p>
    <w:p>
      <w:pPr/>
      <w:r>
        <w:rPr/>
        <w:t xml:space="preserve">Я туди не прийду.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мене не зови — Іван Коваленко</dc:title>
  <dc:description/>
  <dc:subject/>
  <cp:keywords/>
  <cp:category/>
  <cp:lastModifiedBy/>
  <dcterms:created xsi:type="dcterms:W3CDTF">2025-01-21T09:10:45+00:00</dcterms:created>
  <dcterms:modified xsi:type="dcterms:W3CDTF">2025-01-21T09:10:45+00:00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