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Вінок синівський (Батькові)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І</w:t>
      </w:r>
    </w:p>
    <w:p>
      <w:pPr/>
    </w:p>
    <w:p>
      <w:pPr/>
      <w:r>
        <w:rPr/>
        <w:t xml:space="preserve">Шляхотнеє чоло мойого Батька</w:t>
      </w:r>
    </w:p>
    <w:p>
      <w:pPr/>
      <w:r>
        <w:rPr/>
        <w:t xml:space="preserve">Укрите пелюстками від троянд;</w:t>
      </w:r>
    </w:p>
    <w:p>
      <w:pPr/>
      <w:r>
        <w:rPr/>
        <w:t xml:space="preserve">І в рученьки його вкладіте берла</w:t>
      </w:r>
    </w:p>
    <w:p>
      <w:pPr/>
      <w:r>
        <w:rPr/>
        <w:t xml:space="preserve">Од трьох світів, сотворених суквітно:</w:t>
      </w:r>
    </w:p>
    <w:p>
      <w:pPr/>
      <w:r>
        <w:rPr/>
        <w:t xml:space="preserve">Золотохвильних, теплих нив південних,</w:t>
      </w:r>
    </w:p>
    <w:p>
      <w:pPr/>
      <w:r>
        <w:rPr/>
        <w:t xml:space="preserve">Високих гір, блакитноверхих гір,</w:t>
      </w:r>
    </w:p>
    <w:p>
      <w:pPr/>
      <w:r>
        <w:rPr/>
        <w:t xml:space="preserve">і моря, моря, що буяє вічно...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 моїй країні пишній,</w:t>
      </w:r>
    </w:p>
    <w:p>
      <w:pPr/>
      <w:r>
        <w:rPr/>
        <w:t xml:space="preserve">Мій Батеньку, творіте Службу Божу,</w:t>
      </w:r>
    </w:p>
    <w:p>
      <w:pPr/>
      <w:r>
        <w:rPr/>
        <w:t xml:space="preserve">З життям людським довічно будьте</w:t>
      </w:r>
    </w:p>
    <w:p>
      <w:pPr/>
      <w:r>
        <w:rPr/>
        <w:t xml:space="preserve">злиті,</w:t>
      </w:r>
    </w:p>
    <w:p>
      <w:pPr/>
      <w:r>
        <w:rPr/>
        <w:t xml:space="preserve">Немов шумні вітри, що віють</w:t>
      </w:r>
    </w:p>
    <w:p>
      <w:pPr/>
      <w:r>
        <w:rPr/>
        <w:t xml:space="preserve">без спочинку,</w:t>
      </w:r>
    </w:p>
    <w:p>
      <w:pPr/>
      <w:r>
        <w:rPr/>
        <w:t xml:space="preserve">Немов гримучі води, випорснені</w:t>
      </w:r>
    </w:p>
    <w:p>
      <w:pPr/>
      <w:r>
        <w:rPr/>
        <w:t xml:space="preserve">в далеч,</w:t>
      </w:r>
    </w:p>
    <w:p>
      <w:pPr/>
      <w:r>
        <w:rPr/>
        <w:t xml:space="preserve">Мов сонячна теплота, розвивайте</w:t>
      </w:r>
    </w:p>
    <w:p>
      <w:pPr/>
      <w:r>
        <w:rPr/>
        <w:t xml:space="preserve">землі, —</w:t>
      </w:r>
    </w:p>
    <w:p>
      <w:pPr/>
      <w:r>
        <w:rPr/>
        <w:t xml:space="preserve">Душе великая в незмінному пориві!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Я. Бачу їх на скелях. Там, — де море.</w:t>
      </w:r>
    </w:p>
    <w:p>
      <w:pPr/>
      <w:r>
        <w:rPr/>
        <w:t xml:space="preserve">Ось Правда йде в плащі із левих шкір,</w:t>
      </w:r>
    </w:p>
    <w:p>
      <w:pPr/>
      <w:r>
        <w:rPr/>
        <w:t xml:space="preserve">Ось Вірність тихая із нею розмовляє,</w:t>
      </w:r>
    </w:p>
    <w:p>
      <w:pPr/>
      <w:r>
        <w:rPr/>
        <w:t xml:space="preserve">Ось Непідкупність з золотим ключем,</w:t>
      </w:r>
    </w:p>
    <w:p>
      <w:pPr/>
      <w:r>
        <w:rPr/>
        <w:t xml:space="preserve">Ось і Братерськість, що з орлами</w:t>
      </w:r>
    </w:p>
    <w:p>
      <w:pPr/>
      <w:r>
        <w:rPr/>
        <w:t xml:space="preserve">з міді,</w:t>
      </w:r>
    </w:p>
    <w:p>
      <w:pPr/>
      <w:r>
        <w:rPr/>
        <w:t xml:space="preserve">Їх обіймає любо. Ось дубовий</w:t>
      </w:r>
    </w:p>
    <w:p>
      <w:pPr/>
      <w:r>
        <w:rPr/>
        <w:t xml:space="preserve">Вінок Знання вбирає й усміхом Краса</w:t>
      </w:r>
    </w:p>
    <w:p>
      <w:pPr/>
      <w:r>
        <w:rPr/>
        <w:t xml:space="preserve">Дарує всіх гостей Душі, що гідна.</w:t>
      </w:r>
    </w:p>
    <w:p>
      <w:pPr/>
      <w:r>
        <w:rPr/>
        <w:t xml:space="preserve">Чуєш?</w:t>
      </w:r>
    </w:p>
    <w:p>
      <w:pPr/>
      <w:r>
        <w:rPr/>
        <w:t xml:space="preserve">То — Перемога в сурми трубить.</w:t>
      </w:r>
    </w:p>
    <w:p>
      <w:pPr/>
      <w:r>
        <w:rPr/>
        <w:t xml:space="preserve">І цвіте Земля.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Благословен, Татусю, час Великих Дум,</w:t>
      </w:r>
    </w:p>
    <w:p>
      <w:pPr/>
      <w:r>
        <w:rPr/>
        <w:t xml:space="preserve">Стежки майбутности, що Ваші стопи ранні,</w:t>
      </w:r>
    </w:p>
    <w:p>
      <w:pPr/>
    </w:p>
    <w:p>
      <w:pPr/>
      <w:r>
        <w:rPr/>
        <w:t xml:space="preserve">Кривавлячися, протоптали нам!</w:t>
      </w:r>
    </w:p>
    <w:p>
      <w:pPr/>
      <w:r>
        <w:rPr/>
        <w:t xml:space="preserve">Ось вийшли ми високо. Кожна диха важко,</w:t>
      </w:r>
    </w:p>
    <w:p>
      <w:pPr/>
      <w:r>
        <w:rPr/>
        <w:t xml:space="preserve">І мужність кожному в життю єдиний щит.</w:t>
      </w:r>
    </w:p>
    <w:p>
      <w:pPr/>
      <w:r>
        <w:rPr/>
        <w:t xml:space="preserve">А я де гляну, — Вас знаходжу, Батьку…</w:t>
      </w:r>
    </w:p>
    <w:p>
      <w:pPr/>
    </w:p>
    <w:p>
      <w:pPr/>
      <w:r>
        <w:rPr/>
        <w:t xml:space="preserve">Узори креслять маятники Часу,</w:t>
      </w:r>
    </w:p>
    <w:p>
      <w:pPr/>
      <w:r>
        <w:rPr/>
        <w:t xml:space="preserve">Найвищому читальні ті узори, —</w:t>
      </w:r>
    </w:p>
    <w:p>
      <w:pPr/>
      <w:r>
        <w:rPr/>
        <w:t xml:space="preserve">І чую голос: "Будь, зростай, твори!</w:t>
      </w:r>
    </w:p>
    <w:p>
      <w:pPr/>
      <w:r>
        <w:rPr/>
        <w:t xml:space="preserve">О Україно, будь, як Божий світ.</w:t>
      </w:r>
    </w:p>
    <w:p>
      <w:pPr/>
      <w:r>
        <w:rPr/>
        <w:t xml:space="preserve">В Тобі — небес сади многопоясні.</w:t>
      </w:r>
    </w:p>
    <w:p>
      <w:pPr/>
      <w:r>
        <w:rPr/>
        <w:t xml:space="preserve">В Тобі — земель розквітла</w:t>
      </w:r>
    </w:p>
    <w:p>
      <w:pPr/>
      <w:r>
        <w:rPr/>
        <w:t xml:space="preserve">ріжнородність.</w:t>
      </w:r>
    </w:p>
    <w:p>
      <w:pPr/>
      <w:r>
        <w:rPr/>
        <w:t xml:space="preserve">В Тобі довершення Одвічного</w:t>
      </w:r>
    </w:p>
    <w:p>
      <w:pPr/>
      <w:r>
        <w:rPr/>
        <w:t xml:space="preserve">й Людського"…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Вінок синівський (Батькові) — Юрій Липа</dc:title>
  <dc:description/>
  <dc:subject/>
  <cp:keywords/>
  <cp:category/>
  <cp:lastModifiedBy/>
  <dcterms:created xsi:type="dcterms:W3CDTF">2025-01-21T09:32:29+00:00</dcterms:created>
  <dcterms:modified xsi:type="dcterms:W3CDTF">2025-01-21T09:32:29+00:00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