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Дві легенди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Роман Іваничук</w:t>
      </w:r>
    </w:p>
    <w:p>
      <w:pPr/>
      <w:r>
        <w:rPr/>
        <w:t xml:space="preserve">Я ніколи не пишу про Карпати. Боюся — не висловлю того, що відчуваю, коли, переможений красою гір і людей, блукаю влітку плаями. З тривогою читаю твори на гуцульські теми. Чи не цілує хто красуню-Верховину без кохання?</w:t>
      </w:r>
    </w:p>
    <w:p>
      <w:pPr/>
      <w:r>
        <w:rPr/>
        <w:t xml:space="preserve">Замість оповідання, хочу дати читачеві дві легенди, записані з уст. Мене схвилювала глибока думка, захована в них. Хай, що наївно вона оформлена, — не біда. Наївне ніколи не фальшиве.</w:t>
      </w:r>
    </w:p>
    <w:p>
      <w:pPr/>
      <w:r>
        <w:rPr>
          <w:i w:val="1"/>
          <w:iCs w:val="1"/>
        </w:rPr>
        <w:t xml:space="preserve">Автор</w:t>
      </w:r>
    </w:p>
    <w:p>
      <w:pPr/>
      <w:r>
        <w:rPr>
          <w:b w:val="1"/>
          <w:bCs w:val="1"/>
          <w:i w:val="1"/>
          <w:iCs w:val="1"/>
        </w:rPr>
        <w:t xml:space="preserve">Скарб</w:t>
      </w:r>
    </w:p>
    <w:p>
      <w:pPr/>
      <w:r>
        <w:rPr/>
        <w:t xml:space="preserve">Коли окаянний Дзвінчук убив Олексу Довбуша, розійшлися горами легені-опришки, щоб заховати від загребущого панського ока добро народне — золото панське. По всіх кутках Чорногори заховали в скелях срібло-золото, а найбільший скарб занесли в прохід на горі Синиці та й закопали на тому місці, де тепер бездонна криниця.</w:t>
      </w:r>
    </w:p>
    <w:p>
      <w:pPr/>
      <w:r>
        <w:rPr/>
        <w:t xml:space="preserve">Багато років минуло, багато води стекло Черемошем, а не забували свого захисника Олексу люди, і пани не забували. Боялося панство й згадки про нього, але кожний думав собі нишком про великі багатства, розкидані по горах. Ото й почали поодинці шукати скарбів.</w:t>
      </w:r>
    </w:p>
    <w:p>
      <w:pPr/>
      <w:r>
        <w:rPr/>
        <w:t xml:space="preserve">Ненажерливий був жаб'євський дідич Червінський, а хитріший лиса орендар Мендель. Порадилися обидва, пронюхали сліди й потрапили сюди на гору в Довбушів прохід. Довго нипали, камінь за каменем перебирали, вухом припадали до землі — слухали дзвону золота. І врешті знайшли. Підважили плиту, глянули вниз — вогнем-полум'ям горить воно.</w:t>
      </w:r>
    </w:p>
    <w:p>
      <w:pPr/>
      <w:r>
        <w:rPr/>
        <w:t xml:space="preserve">У обох затряслися руки від жадоби, але лізти страшно. Ненажерливий пан, хитріший орендар. Погодився орендар на третину скарбу, аби лише не лізти в яму, а сам подумав: "Шнур тримати буду я. Спущу пана, а тоді заправлю дві третини".</w:t>
      </w:r>
    </w:p>
    <w:p>
      <w:pPr/>
      <w:r>
        <w:rPr/>
        <w:t xml:space="preserve">Спускається пан на шнурі вниз, а сам зі страху молиться до матки боскої Ченстоховської. Нараз кричить:</w:t>
      </w:r>
    </w:p>
    <w:p>
      <w:pPr/>
      <w:r>
        <w:rPr/>
        <w:t xml:space="preserve">— Швидше спускай — золото!</w:t>
      </w:r>
    </w:p>
    <w:p>
      <w:pPr/>
      <w:r>
        <w:rPr/>
        <w:t xml:space="preserve">Затримав орендар шнура і домовляється:</w:t>
      </w:r>
    </w:p>
    <w:p>
      <w:pPr/>
      <w:r>
        <w:rPr/>
        <w:t xml:space="preserve">— Дві третини даси?</w:t>
      </w:r>
    </w:p>
    <w:p>
      <w:pPr/>
      <w:r>
        <w:rPr/>
        <w:t xml:space="preserve">— Половину!</w:t>
      </w:r>
    </w:p>
    <w:p>
      <w:pPr/>
      <w:r>
        <w:rPr/>
        <w:t xml:space="preserve">— Дві третини!</w:t>
      </w:r>
    </w:p>
    <w:p>
      <w:pPr/>
      <w:r>
        <w:rPr/>
        <w:t xml:space="preserve">— Половину! — а сам руками досягає до грошей.</w:t>
      </w:r>
    </w:p>
    <w:p>
      <w:pPr/>
      <w:r>
        <w:rPr/>
        <w:t xml:space="preserve">Але скільки не простягне руку, золото нижче опускається.</w:t>
      </w:r>
    </w:p>
    <w:p>
      <w:pPr/>
      <w:r>
        <w:rPr/>
        <w:t xml:space="preserve">— Чого ж там держиш? — верещить пан. Подумав орендар: "Вріжу шнура, помре пан з голоду, а я золото потім сам заберу". Так і зробив. Та в ту ж мить щось страшно зашуміло і щезло в безодні. Бо Довбушів скарб не потрапляв до нечистих рук, навіть не дотикався. Отак поховав себе пан у безодній глибині, а орендар з розпуки збожеволів.</w:t>
      </w:r>
    </w:p>
    <w:p>
      <w:pPr/>
      <w:r>
        <w:rPr/>
        <w:t xml:space="preserve">Але на цьому казці не кінець. Не пропав отой скарб Довбушів, розсипався він між камінням і травами, сам множився, як та ряска на воді, — або добра людська доля в добре верем'я.</w:t>
      </w:r>
    </w:p>
    <w:p>
      <w:pPr/>
      <w:r>
        <w:rPr/>
        <w:t xml:space="preserve">Котилось те золото з гір, розсипалося між людьми. І де впало воно, там радість світилась на обличчі, щастя розцвітало в хаті, налитий колосок виростав на ниві.</w:t>
      </w:r>
    </w:p>
    <w:p>
      <w:pPr/>
      <w:r>
        <w:rPr/>
        <w:t xml:space="preserve">Ніхто не знайде вже тепер скарбів Довбуша, але є вони усюди серед людей: усмішкою на устах, чесністю в душі, щастям у родині, хлібом на нивах. І ростуть ті скарби, розростаються, як добра людська доля.</w:t>
      </w:r>
    </w:p>
    <w:p>
      <w:pPr/>
      <w:r>
        <w:rPr>
          <w:b w:val="1"/>
          <w:bCs w:val="1"/>
          <w:i w:val="1"/>
          <w:iCs w:val="1"/>
        </w:rPr>
        <w:t xml:space="preserve">Морське око</w:t>
      </w:r>
    </w:p>
    <w:p>
      <w:pPr/>
      <w:r>
        <w:rPr/>
        <w:t xml:space="preserve">Морське око — це холодна велика сльозина лютого велетня Чорногора.</w:t>
      </w:r>
    </w:p>
    <w:p>
      <w:pPr/>
      <w:r>
        <w:rPr/>
        <w:t xml:space="preserve">Уривисті скелі й темні ліси ніколи не бачили його сліз, а тільки блискавиці з затуманених очей, тільки шматки розірваного чорного неба по верхах Чорних гір. Не чули сумирні смереки ласкавого голосу — шуму з уст велетня, а тільки рев і лютий крик або глухе рокотання у могутніх його грудях. Боязко гомоніли бори, злякано перешіптувались і нагинались. На самих верхах горді гинули, покірні ж стелилися повзучою сосонкою. Безмежна була влада царя Чорних гір.</w:t>
      </w:r>
    </w:p>
    <w:p>
      <w:pPr/>
      <w:r>
        <w:rPr/>
        <w:t xml:space="preserve">Аж ось у його володіннях з'явилася людина, що не лякалася незрівнянної сили велетня, що рубала дерево сокирою і звивала свої гнізда під скелями, як ластівка. Здивований Чорногор зійшов на підніжжя гір, щоб зблизька подивитися на людину. Спитав грізно, впевнений в своїй силі:</w:t>
      </w:r>
    </w:p>
    <w:p>
      <w:pPr/>
      <w:r>
        <w:rPr/>
        <w:t xml:space="preserve">— Що ти таке?</w:t>
      </w:r>
    </w:p>
    <w:p>
      <w:pPr/>
      <w:r>
        <w:rPr/>
        <w:t xml:space="preserve">— Господар гір! — почулася смілива відповідь.</w:t>
      </w:r>
    </w:p>
    <w:p>
      <w:pPr/>
      <w:r>
        <w:rPr/>
        <w:t xml:space="preserve">Стрепенувся Чорногор, але тут же зареготав, аж затряслися Бескиди, і крикнув глузуючи:</w:t>
      </w:r>
    </w:p>
    <w:p>
      <w:pPr/>
      <w:r>
        <w:rPr/>
        <w:t xml:space="preserve">— То йди зі мною на двобій!</w:t>
      </w:r>
    </w:p>
    <w:p>
      <w:pPr/>
      <w:r>
        <w:rPr/>
        <w:t xml:space="preserve">І вийшов на нерівний поєдинок жорстокий велетень з людиною.</w:t>
      </w:r>
    </w:p>
    <w:p>
      <w:pPr/>
      <w:r>
        <w:rPr/>
        <w:t xml:space="preserve">У відповідь на сміливе слово покрив Чорногор густим градом обійстя і пасовиська людини.</w:t>
      </w:r>
    </w:p>
    <w:p>
      <w:pPr/>
      <w:r>
        <w:rPr/>
        <w:t xml:space="preserve">Застогнала людина з жалю за знищеною зеленню убогого хліба й паші, але не скорилася. Сходила вниз, зривала листя на гілках, годувала маржину.</w:t>
      </w:r>
    </w:p>
    <w:p>
      <w:pPr/>
      <w:r>
        <w:rPr/>
        <w:t xml:space="preserve">Злий Чорногор послав хижих звірів перерізати худобу людини. Заридала людина від болю, але не опустила й тепер рук. Щільно зачинила двері хатини і взялася за ремесло. Тоді Чорногор кинув вогнем на маленьке житло, і воно згоріло дотла.</w:t>
      </w:r>
    </w:p>
    <w:p>
      <w:pPr/>
      <w:r>
        <w:rPr/>
        <w:t xml:space="preserve">Переможена людина впала на землю у безмежній тузі і розпуці. Засміявся Чорногор, громом зареготав з утіхи і зійшов подивитися, як умирає його ворог.</w:t>
      </w:r>
    </w:p>
    <w:p>
      <w:pPr/>
      <w:r>
        <w:rPr/>
        <w:t xml:space="preserve">Нічого не залишилося у людини, крім крихти надії і маленької гілки в руках. І якраз тоді, коли велетень хотів ступити ногою на тіло переможеного, заговорила гілка, заплакала, заридала, в мелодію вилила ту крихту надії, і розлилася пісня по зворах Бескидів.</w:t>
      </w:r>
    </w:p>
    <w:p>
      <w:pPr/>
      <w:r>
        <w:rPr/>
        <w:t xml:space="preserve">Притих вражений чародій, потім заметушився, кинувся за піснею, щоб убити те останнє, що залишилося в житті людини, кощавими пальцями ловив її між віттям смерек, вітром шугав за нею по яругах та ніс її перед собою, а спіймати не міг. Вона всюди звучала: тужливо, як шум гілок зламаної смереки, весело, як джерело скелі. Пісня линула до неба, проривала чорні хмари, сині тумани і була, як гомін гірський, що його не втихомириш, не спиниш.</w:t>
      </w:r>
    </w:p>
    <w:p>
      <w:pPr/>
      <w:r>
        <w:rPr/>
        <w:t xml:space="preserve">Лютував Чорногор, карав принишклі дерева за те, що стихли вони, слухаючи пісню людини, ламав скелі, бо серед них пісня лунала голосніше, але вбити її не міг. У безсилій злобі й люті він зупинився на Чорній горі, всі хмари-бовдури і громи-блискавиці зім'яв у жмені, щоб кинути ними востаннє в людину, але пісня лунала чимраз голосніше, а від неї, як від леготу, танули, м'якли градові хмари.</w:t>
      </w:r>
    </w:p>
    <w:p>
      <w:pPr/>
      <w:r>
        <w:rPr/>
        <w:t xml:space="preserve">Заслухалися тумани в яругах, птахи вторували дивній мелодії, лагіднішали хижі звірі в барлогах. Людина покоряла піснею все.</w:t>
      </w:r>
    </w:p>
    <w:p>
      <w:pPr/>
      <w:r>
        <w:rPr/>
        <w:t xml:space="preserve">Зрозумівши своє безсилля, вперше заплакав Чорногор. Велика сльоза капнула з ока велетня і плеснулась об скелі.</w:t>
      </w:r>
    </w:p>
    <w:p>
      <w:pPr/>
      <w:r>
        <w:rPr/>
        <w:t xml:space="preserve">Невідомо чому називає дехто дивне озеро на високих горах Морським оком. Гуцули називають його Несамовитим. Бо вірять, що досить кинути у воду каменем, як озеро починає бушувати, а чисте небо затягається хмарами і кидає градом. Це ще сердиться і лютує Чорногор, переможений піснею людини.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Дві легенди — Роман Іваничук</dc:title>
  <dc:description/>
  <dc:subject/>
  <cp:keywords/>
  <cp:category/>
  <cp:lastModifiedBy/>
  <dcterms:created xsi:type="dcterms:W3CDTF">2025-01-21T08:14:06+00:00</dcterms:created>
  <dcterms:modified xsi:type="dcterms:W3CDTF">2025-01-21T08:14:06+00:00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