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Дарина Березіна</w:t>
      </w:r>
    </w:p>
    <w:p>
      <w:pPr/>
      <w:r>
        <w:rPr/>
        <w:t xml:space="preserve">Коли затихне дзенькіт рапір</w:t>
      </w:r>
    </w:p>
    <w:p>
      <w:pPr/>
      <w:r>
        <w:rPr/>
        <w:t xml:space="preserve">І день спалахне чроленно –</w:t>
      </w:r>
    </w:p>
    <w:p>
      <w:pPr/>
      <w:r>
        <w:rPr/>
        <w:t xml:space="preserve">Ти тільки повір, благаю, повір,</w:t>
      </w:r>
    </w:p>
    <w:p>
      <w:pPr/>
      <w:r>
        <w:rPr/>
        <w:t xml:space="preserve">Будь-ласка, повір у мене.</w:t>
      </w:r>
    </w:p>
    <w:p>
      <w:pPr/>
      <w:r>
        <w:rPr/>
        <w:t xml:space="preserve">Коли надія кане у вир</w:t>
      </w:r>
    </w:p>
    <w:p>
      <w:pPr/>
      <w:r>
        <w:rPr/>
        <w:t xml:space="preserve">І згаснуть мої знамена –</w:t>
      </w:r>
    </w:p>
    <w:p>
      <w:pPr/>
      <w:r>
        <w:rPr/>
        <w:t xml:space="preserve">Ти тільки повір, благаю, повір,</w:t>
      </w:r>
    </w:p>
    <w:p>
      <w:pPr/>
      <w:r>
        <w:rPr/>
        <w:t xml:space="preserve">Будь-ласка, повір у мене.</w:t>
      </w:r>
    </w:p>
    <w:p>
      <w:pPr/>
      <w:r>
        <w:rPr/>
        <w:t xml:space="preserve">Коли зірвуться тисячі зір</w:t>
      </w:r>
    </w:p>
    <w:p>
      <w:pPr/>
      <w:r>
        <w:rPr/>
        <w:t xml:space="preserve">У темряву нескінченну –</w:t>
      </w:r>
    </w:p>
    <w:p>
      <w:pPr/>
      <w:r>
        <w:rPr/>
        <w:t xml:space="preserve">Ти тільки повір, благаю, повір,</w:t>
      </w:r>
    </w:p>
    <w:p>
      <w:pPr/>
      <w:r>
        <w:rPr/>
        <w:t xml:space="preserve">Будь-ласка, повір у мене.</w:t>
      </w:r>
    </w:p>
    <w:p>
      <w:pPr/>
      <w:r>
        <w:rPr/>
        <w:t xml:space="preserve">Коли останнього дня безмір</w:t>
      </w:r>
    </w:p>
    <w:p>
      <w:pPr/>
      <w:r>
        <w:rPr/>
        <w:t xml:space="preserve">Нагряне, стрімка й шаленна –</w:t>
      </w:r>
    </w:p>
    <w:p>
      <w:pPr/>
      <w:r>
        <w:rPr/>
        <w:t xml:space="preserve">Ти тільки повір, благаю, повір,</w:t>
      </w:r>
    </w:p>
    <w:p>
      <w:pPr/>
      <w:r>
        <w:rPr/>
        <w:t xml:space="preserve">Мій Боже, повір у мене.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Дарина Березіна</dc:title>
  <dc:description/>
  <dc:subject/>
  <cp:keywords/>
  <cp:category/>
  <cp:lastModifiedBy/>
  <dcterms:created xsi:type="dcterms:W3CDTF">2025-01-21T09:01:31+00:00</dcterms:created>
  <dcterms:modified xsi:type="dcterms:W3CDTF">2025-01-21T09:01:31+00:00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