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Аероплан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Влизько</w:t>
      </w:r>
    </w:p>
    <w:p>
      <w:pPr/>
      <w:r>
        <w:rPr/>
        <w:t xml:space="preserve">Верби гойдались над ставом і тихо дзвонили в повітрі.</w:t>
      </w:r>
    </w:p>
    <w:p>
      <w:pPr/>
      <w:r>
        <w:rPr/>
        <w:t xml:space="preserve">М’яко котилися хвилі над полем у злотому морі,</w:t>
      </w:r>
    </w:p>
    <w:p>
      <w:pPr/>
      <w:r>
        <w:rPr/>
        <w:t xml:space="preserve">Коник дзюрчав у волошках, і сивий старенький корівник</w:t>
      </w:r>
    </w:p>
    <w:p>
      <w:pPr/>
      <w:r>
        <w:rPr/>
        <w:t xml:space="preserve">Десь на леваді в сопілку, пасучи корови, дударив.</w:t>
      </w:r>
    </w:p>
    <w:p>
      <w:pPr/>
      <w:r>
        <w:rPr/>
        <w:t xml:space="preserve">Раптом прийшло, зашуміло, мов буря осіння у пущі,</w:t>
      </w:r>
    </w:p>
    <w:p>
      <w:pPr/>
      <w:r>
        <w:rPr/>
        <w:t xml:space="preserve">Й птиця, жар-птиця залізна майнула… Ревіли корови,</w:t>
      </w:r>
    </w:p>
    <w:p>
      <w:pPr/>
      <w:r>
        <w:rPr/>
        <w:t xml:space="preserve">Плакали верби і вже не дзвонили в повітрі,</w:t>
      </w:r>
    </w:p>
    <w:p>
      <w:pPr/>
      <w:r>
        <w:rPr/>
        <w:t xml:space="preserve">Плакала лунко сопілка — в сумі сивенький дударик.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Аероплан — Олекса Влизько</dc:title>
  <dc:description/>
  <dc:subject/>
  <cp:keywords/>
  <cp:category/>
  <cp:lastModifiedBy/>
  <dcterms:created xsi:type="dcterms:W3CDTF">2025-01-21T09:09:22+00:00</dcterms:created>
  <dcterms:modified xsi:type="dcterms:W3CDTF">2025-01-21T09:09:22+00:00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