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Комбайн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Взяв у поле сина тато,</w:t>
      </w:r>
    </w:p>
    <w:p>
      <w:pPr/>
      <w:r>
        <w:rPr/>
        <w:t xml:space="preserve">На комбайна посадив.</w:t>
      </w:r>
    </w:p>
    <w:p>
      <w:pPr/>
      <w:r>
        <w:rPr/>
        <w:t xml:space="preserve">Почали буряк копати —</w:t>
      </w:r>
    </w:p>
    <w:p>
      <w:pPr/>
      <w:r>
        <w:rPr/>
        <w:t xml:space="preserve">Зразу аж по шість рядів.</w:t>
      </w:r>
    </w:p>
    <w:p>
      <w:pPr/>
      <w:r>
        <w:rPr/>
        <w:t xml:space="preserve">— Втрьох — ого! — ми маєм силу! —</w:t>
      </w:r>
    </w:p>
    <w:p>
      <w:pPr/>
      <w:r>
        <w:rPr/>
        <w:t xml:space="preserve">Крикнув Гнат.— Лише копай!</w:t>
      </w:r>
    </w:p>
    <w:p>
      <w:pPr/>
      <w:r>
        <w:rPr/>
        <w:t xml:space="preserve">— Ну, а хто з нас третій, сину?</w:t>
      </w:r>
    </w:p>
    <w:p>
      <w:pPr/>
      <w:r>
        <w:rPr/>
        <w:t xml:space="preserve">— Третій, тату,— наш комбайн!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Комбайн — Анатолій Гарматюк</dc:title>
  <dc:description/>
  <dc:subject/>
  <cp:keywords/>
  <cp:category/>
  <cp:lastModifiedBy/>
  <dcterms:created xsi:type="dcterms:W3CDTF">2025-01-21T08:52:23+00:00</dcterms:created>
  <dcterms:modified xsi:type="dcterms:W3CDTF">2025-01-21T08:52:23+00:00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