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мінори розсипалась мряка...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 мінори розсипалась мряка,</w:t>
      </w:r>
    </w:p>
    <w:p>
      <w:pPr/>
      <w:r>
        <w:rPr/>
        <w:t xml:space="preserve">І летить з осики лист,</w:t>
      </w:r>
    </w:p>
    <w:p>
      <w:pPr/>
      <w:r>
        <w:rPr/>
        <w:t xml:space="preserve">Але серце моє не заклякло,</w:t>
      </w:r>
    </w:p>
    <w:p>
      <w:pPr/>
      <w:r>
        <w:rPr/>
        <w:t xml:space="preserve">Не замовкло, бо я — комуніст.</w:t>
      </w:r>
    </w:p>
    <w:p>
      <w:pPr/>
    </w:p>
    <w:p>
      <w:pPr/>
      <w:r>
        <w:rPr/>
        <w:t xml:space="preserve">І іду я дорогою, вітром,</w:t>
      </w:r>
    </w:p>
    <w:p>
      <w:pPr/>
      <w:r>
        <w:rPr/>
        <w:t xml:space="preserve">На долоні у мене зоря,</w:t>
      </w:r>
    </w:p>
    <w:p>
      <w:pPr/>
      <w:r>
        <w:rPr/>
        <w:t xml:space="preserve">Завтра маю пітьму освітити</w:t>
      </w:r>
    </w:p>
    <w:p>
      <w:pPr/>
      <w:r>
        <w:rPr/>
        <w:t xml:space="preserve">У тайзі, у морозних зирян.</w:t>
      </w:r>
    </w:p>
    <w:p>
      <w:pPr/>
    </w:p>
    <w:p>
      <w:pPr/>
      <w:r>
        <w:rPr/>
        <w:t xml:space="preserve">І ховаю в курначчя1 генія…</w:t>
      </w:r>
    </w:p>
    <w:p>
      <w:pPr/>
      <w:r>
        <w:rPr/>
        <w:t xml:space="preserve">Це — не Будда, не Магомет, не Конфуцій,</w:t>
      </w:r>
    </w:p>
    <w:p>
      <w:pPr/>
      <w:r>
        <w:rPr/>
        <w:t xml:space="preserve">І не приймете ви його без преній,</w:t>
      </w:r>
    </w:p>
    <w:p>
      <w:pPr/>
      <w:r>
        <w:rPr/>
        <w:t xml:space="preserve">Бо він із черева Революції.</w:t>
      </w:r>
    </w:p>
    <w:p>
      <w:pPr/>
    </w:p>
    <w:p>
      <w:pPr/>
      <w:r>
        <w:rPr/>
        <w:t xml:space="preserve">А надворі "memento mori"2,</w:t>
      </w:r>
    </w:p>
    <w:p>
      <w:pPr/>
      <w:r>
        <w:rPr/>
        <w:t xml:space="preserve">Тротуари бредуть в журбі</w:t>
      </w:r>
    </w:p>
    <w:p>
      <w:pPr/>
      <w:r>
        <w:rPr/>
        <w:t xml:space="preserve">І вистукують — чуєте? — скоро</w:t>
      </w:r>
    </w:p>
    <w:p>
      <w:pPr/>
      <w:r>
        <w:rPr/>
        <w:t xml:space="preserve">Закришталяться й очі повій.</w:t>
      </w:r>
    </w:p>
    <w:p>
      <w:pPr/>
    </w:p>
    <w:p>
      <w:pPr/>
      <w:r>
        <w:rPr/>
        <w:t xml:space="preserve">Та не зріжу собі я голову —</w:t>
      </w:r>
    </w:p>
    <w:p>
      <w:pPr/>
      <w:r>
        <w:rPr/>
        <w:t xml:space="preserve">Залізняк я, і чути мій гук,</w:t>
      </w:r>
    </w:p>
    <w:p>
      <w:pPr/>
      <w:r>
        <w:rPr/>
        <w:t xml:space="preserve">Краще вмить опинюся голий</w:t>
      </w:r>
    </w:p>
    <w:p>
      <w:pPr/>
      <w:r>
        <w:rPr/>
        <w:t xml:space="preserve">на снігу!..</w:t>
      </w:r>
    </w:p>
    <w:p>
      <w:pPr/>
    </w:p>
    <w:p>
      <w:pPr/>
      <w:r>
        <w:rPr/>
        <w:t xml:space="preserve">______________</w:t>
      </w:r>
    </w:p>
    <w:p>
      <w:pPr/>
      <w:r>
        <w:rPr/>
        <w:t xml:space="preserve">1 Правильніше: курмаччя — лахміття.</w:t>
      </w:r>
    </w:p>
    <w:p>
      <w:pPr/>
      <w:r>
        <w:rPr/>
        <w:t xml:space="preserve">2 Пам’ятай про смерть (латин.).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мінори розсипалась мряка... — Микола Хвильовий</dc:title>
  <dc:description/>
  <dc:subject/>
  <cp:keywords/>
  <cp:category/>
  <cp:lastModifiedBy/>
  <dcterms:created xsi:type="dcterms:W3CDTF">2025-01-20T21:21:48+00:00</dcterms:created>
  <dcterms:modified xsi:type="dcterms:W3CDTF">2025-01-20T21:21:48+00:00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