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Сон-соняхи до сон-сонечка</w:t>
      </w:r>
    </w:p>
    <w:p>
      <w:pPr/>
      <w:r>
        <w:rPr/>
        <w:t xml:space="preserve">Тягнуться-мліють, жовто-радіють</w:t>
      </w:r>
    </w:p>
    <w:p>
      <w:pPr/>
      <w:r>
        <w:rPr/>
        <w:t xml:space="preserve">Синь-синява в небо-просторі</w:t>
      </w:r>
    </w:p>
    <w:p>
      <w:pPr/>
      <w:r>
        <w:rPr/>
        <w:t xml:space="preserve">Розливається-розмивається</w:t>
      </w:r>
    </w:p>
    <w:p>
      <w:pPr/>
      <w:r>
        <w:rPr/>
        <w:t xml:space="preserve">Літ-літечко зелен-листячком</w:t>
      </w:r>
    </w:p>
    <w:p>
      <w:pPr/>
      <w:r>
        <w:rPr/>
        <w:t xml:space="preserve">Тріпоче-забавляється</w:t>
      </w:r>
    </w:p>
    <w:p>
      <w:pPr/>
      <w:r>
        <w:rPr/>
        <w:t xml:space="preserve">Прудка-жвава, мала дівчинка</w:t>
      </w:r>
    </w:p>
    <w:p>
      <w:pPr/>
      <w:r>
        <w:rPr/>
        <w:t xml:space="preserve">Біжить полем стрімко</w:t>
      </w:r>
    </w:p>
    <w:p>
      <w:pPr/>
      <w:r>
        <w:rPr/>
        <w:t xml:space="preserve">Стрімко-стрімненько</w:t>
      </w:r>
    </w:p>
    <w:p>
      <w:pPr/>
      <w:r>
        <w:rPr/>
        <w:t xml:space="preserve">Колінця гостренькі</w:t>
      </w:r>
    </w:p>
    <w:p>
      <w:pPr/>
      <w:r>
        <w:rPr/>
        <w:t xml:space="preserve">Регоче-заливається</w:t>
      </w:r>
    </w:p>
    <w:p>
      <w:pPr/>
      <w:r>
        <w:rPr/>
        <w:t xml:space="preserve">Вслід їй соняхи – коливаються.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Соняхи — Олександр Мінович</dc:title>
  <dc:description/>
  <dc:subject/>
  <cp:keywords/>
  <cp:category/>
  <cp:lastModifiedBy/>
  <dcterms:created xsi:type="dcterms:W3CDTF">2025-01-21T09:29:13+00:00</dcterms:created>
  <dcterms:modified xsi:type="dcterms:W3CDTF">2025-01-21T09:29:13+00:00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