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Освідчення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Жук</w:t>
      </w:r>
    </w:p>
    <w:p>
      <w:pPr/>
      <w:r>
        <w:rPr/>
        <w:t xml:space="preserve">О як же Вам зізнатись в некоханні,</w:t>
      </w:r>
    </w:p>
    <w:p>
      <w:pPr/>
      <w:r>
        <w:rPr/>
        <w:t xml:space="preserve">Як загасити блиск таких очей?</w:t>
      </w:r>
    </w:p>
    <w:p>
      <w:pPr/>
      <w:r>
        <w:rPr/>
        <w:t xml:space="preserve">Належить моє серце іншій панні —</w:t>
      </w:r>
    </w:p>
    <w:p>
      <w:pPr/>
      <w:r>
        <w:rPr/>
        <w:t xml:space="preserve">Та щось таки пече його, пече…</w:t>
      </w:r>
    </w:p>
    <w:p>
      <w:pPr/>
    </w:p>
    <w:p>
      <w:pPr/>
      <w:r>
        <w:rPr/>
        <w:t xml:space="preserve">І, може, Ви на неї навіть схожа —</w:t>
      </w:r>
    </w:p>
    <w:p>
      <w:pPr/>
      <w:r>
        <w:rPr/>
        <w:t xml:space="preserve">Та бути нею щось Вам не дає,</w:t>
      </w:r>
    </w:p>
    <w:p>
      <w:pPr/>
      <w:r>
        <w:rPr/>
        <w:t xml:space="preserve">І от уже прозора огорожа</w:t>
      </w:r>
    </w:p>
    <w:p>
      <w:pPr/>
      <w:r>
        <w:rPr/>
        <w:t xml:space="preserve">Вас ділить на "моє" і "не моє".</w:t>
      </w:r>
    </w:p>
    <w:p>
      <w:pPr/>
    </w:p>
    <w:p>
      <w:pPr/>
      <w:r>
        <w:rPr/>
        <w:t xml:space="preserve">О, як благають очі промовисті,</w:t>
      </w:r>
    </w:p>
    <w:p>
      <w:pPr/>
      <w:r>
        <w:rPr/>
        <w:t xml:space="preserve">Безмовно кличуть лагідні вуста, —</w:t>
      </w:r>
    </w:p>
    <w:p>
      <w:pPr/>
      <w:r>
        <w:rPr/>
        <w:t xml:space="preserve">А серце б'ється в стіни прямовисні,</w:t>
      </w:r>
    </w:p>
    <w:p>
      <w:pPr/>
      <w:r>
        <w:rPr/>
        <w:t xml:space="preserve">І німота у ньому, німота,</w:t>
      </w:r>
    </w:p>
    <w:p>
      <w:pPr/>
    </w:p>
    <w:p>
      <w:pPr/>
      <w:r>
        <w:rPr/>
        <w:t xml:space="preserve">І хочеться коханням називати</w:t>
      </w:r>
    </w:p>
    <w:p>
      <w:pPr/>
      <w:r>
        <w:rPr/>
        <w:t xml:space="preserve">Хоч що-небудь, хоч подих на щоці…</w:t>
      </w:r>
    </w:p>
    <w:p>
      <w:pPr/>
      <w:r>
        <w:rPr/>
        <w:t xml:space="preserve">І вже йому гніздечко звити з вати,</w:t>
      </w:r>
    </w:p>
    <w:p>
      <w:pPr/>
      <w:r>
        <w:rPr/>
        <w:t xml:space="preserve">І не пустити більш на манівці.</w:t>
      </w:r>
    </w:p>
    <w:p>
      <w:pPr/>
    </w:p>
    <w:p>
      <w:pPr/>
      <w:r>
        <w:rPr/>
        <w:t xml:space="preserve">Так хочеться спинитись хоч на чомусь —</w:t>
      </w:r>
    </w:p>
    <w:p>
      <w:pPr/>
      <w:r>
        <w:rPr/>
        <w:t xml:space="preserve">Та скільки ж так летіти крізь життя!..</w:t>
      </w:r>
    </w:p>
    <w:p>
      <w:pPr/>
      <w:r>
        <w:rPr/>
        <w:t xml:space="preserve">І все-таки летиш — бо гарячковість,</w:t>
      </w:r>
    </w:p>
    <w:p>
      <w:pPr/>
      <w:r>
        <w:rPr/>
        <w:t xml:space="preserve">Сам бачиш, не доводить до пуття…</w:t>
      </w:r>
    </w:p>
    <w:p>
      <w:pPr/>
    </w:p>
    <w:p>
      <w:pPr/>
      <w:r>
        <w:rPr/>
        <w:t xml:space="preserve">А Ваші очі ніжно-полум'яні! —</w:t>
      </w:r>
    </w:p>
    <w:p>
      <w:pPr/>
      <w:r>
        <w:rPr/>
        <w:t xml:space="preserve">Де взяти сил, щоб той вогонь погас!..</w:t>
      </w:r>
    </w:p>
    <w:p>
      <w:pPr/>
      <w:r>
        <w:rPr/>
        <w:t xml:space="preserve">Моє життя належить іншій панні…</w:t>
      </w:r>
    </w:p>
    <w:p>
      <w:pPr/>
      <w:r>
        <w:rPr/>
        <w:t xml:space="preserve">Я вигадав її заради Вас.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Освідчення — Ігор Жук</dc:title>
  <dc:description/>
  <dc:subject/>
  <cp:keywords/>
  <cp:category/>
  <cp:lastModifiedBy/>
  <dcterms:created xsi:type="dcterms:W3CDTF">2025-01-21T08:59:08+00:00</dcterms:created>
  <dcterms:modified xsi:type="dcterms:W3CDTF">2025-01-21T08:59:08+00:00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