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Хлопчисько Ай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Олексій Стариков</w:t>
      </w:r>
    </w:p>
    <w:p>
      <w:pPr/>
      <w:r>
        <w:rPr/>
        <w:t xml:space="preserve">Жив та був хлопчисько Ай.</w:t>
      </w:r>
    </w:p>
    <w:p>
      <w:pPr/>
      <w:r>
        <w:rPr/>
        <w:t xml:space="preserve">Чим прославивсь? Відгадай!</w:t>
      </w:r>
    </w:p>
    <w:p>
      <w:pPr/>
      <w:r>
        <w:rPr/>
        <w:t xml:space="preserve">Тим, що все своє життя</w:t>
      </w:r>
    </w:p>
    <w:p>
      <w:pPr/>
      <w:r>
        <w:rPr/>
        <w:t xml:space="preserve">Тільки айкав без пуття.</w:t>
      </w:r>
    </w:p>
    <w:p>
      <w:pPr/>
    </w:p>
    <w:p>
      <w:pPr/>
      <w:r>
        <w:rPr/>
        <w:t xml:space="preserve">Вставши вранці, босу ногу</w:t>
      </w:r>
    </w:p>
    <w:p>
      <w:pPr/>
      <w:r>
        <w:rPr/>
        <w:t xml:space="preserve">Ай опустить на підлогу:</w:t>
      </w:r>
    </w:p>
    <w:p>
      <w:pPr/>
      <w:r>
        <w:rPr/>
        <w:t xml:space="preserve">— Ай! — по дому йде луна.—</w:t>
      </w:r>
    </w:p>
    <w:p>
      <w:pPr/>
      <w:r>
        <w:rPr/>
        <w:t xml:space="preserve">Ай, підлога крижана!</w:t>
      </w:r>
    </w:p>
    <w:p>
      <w:pPr/>
    </w:p>
    <w:p>
      <w:pPr/>
      <w:r>
        <w:rPr/>
        <w:t xml:space="preserve">Умиватись піде Ай —</w:t>
      </w:r>
    </w:p>
    <w:p>
      <w:pPr/>
      <w:r>
        <w:rPr/>
        <w:t xml:space="preserve">Теплу воду подавай.</w:t>
      </w:r>
    </w:p>
    <w:p>
      <w:pPr/>
      <w:r>
        <w:rPr/>
        <w:t xml:space="preserve">Тільки й знову чути крик:</w:t>
      </w:r>
    </w:p>
    <w:p>
      <w:pPr/>
      <w:r>
        <w:rPr/>
        <w:t xml:space="preserve">— Ай, вода — немов окріп!</w:t>
      </w:r>
    </w:p>
    <w:p>
      <w:pPr/>
    </w:p>
    <w:p>
      <w:pPr/>
      <w:r>
        <w:rPr/>
        <w:t xml:space="preserve">Айкав, скаржився завжди —</w:t>
      </w:r>
    </w:p>
    <w:p>
      <w:pPr/>
      <w:r>
        <w:rPr/>
        <w:t xml:space="preserve">До їди і в час їди:</w:t>
      </w:r>
    </w:p>
    <w:p>
      <w:pPr/>
      <w:r>
        <w:rPr/>
        <w:t xml:space="preserve">— Ай, у суп не сипте круп!</w:t>
      </w:r>
    </w:p>
    <w:p>
      <w:pPr/>
      <w:r>
        <w:rPr/>
        <w:t xml:space="preserve">Ай, недобрий хліб і суп!</w:t>
      </w:r>
    </w:p>
    <w:p>
      <w:pPr/>
    </w:p>
    <w:p>
      <w:pPr/>
      <w:r>
        <w:rPr/>
        <w:t xml:space="preserve">Вийде Ай гуляти в гай —</w:t>
      </w:r>
    </w:p>
    <w:p>
      <w:pPr/>
      <w:r>
        <w:rPr/>
        <w:t xml:space="preserve">Тільки й чути "ай" та "ай":</w:t>
      </w:r>
    </w:p>
    <w:p>
      <w:pPr/>
      <w:r>
        <w:rPr/>
        <w:t xml:space="preserve">— Ай, собака! Ай, боюсь!</w:t>
      </w:r>
    </w:p>
    <w:p>
      <w:pPr/>
      <w:r>
        <w:rPr/>
        <w:t xml:space="preserve">Краще я назад вернусь!</w:t>
      </w:r>
    </w:p>
    <w:p>
      <w:pPr/>
    </w:p>
    <w:p>
      <w:pPr/>
      <w:r>
        <w:rPr/>
        <w:t xml:space="preserve">Скажуть: — Час додому, Аю!</w:t>
      </w:r>
    </w:p>
    <w:p>
      <w:pPr/>
      <w:r>
        <w:rPr/>
        <w:t xml:space="preserve">— Ай, я трохи погуляю! —</w:t>
      </w:r>
    </w:p>
    <w:p>
      <w:pPr/>
      <w:r>
        <w:rPr/>
        <w:t xml:space="preserve">Репетує на весь гай.—</w:t>
      </w:r>
    </w:p>
    <w:p>
      <w:pPr/>
      <w:r>
        <w:rPr/>
        <w:t xml:space="preserve">Ай, не хочу! Ай-ай-ай!</w:t>
      </w:r>
    </w:p>
    <w:p>
      <w:pPr/>
    </w:p>
    <w:p>
      <w:pPr/>
      <w:r>
        <w:rPr/>
        <w:t xml:space="preserve">Отакий був Ай дивак.</w:t>
      </w:r>
    </w:p>
    <w:p>
      <w:pPr/>
      <w:r>
        <w:rPr/>
        <w:t xml:space="preserve">Ми поводимось інак.</w:t>
      </w:r>
    </w:p>
    <w:p>
      <w:pPr/>
      <w:r>
        <w:rPr/>
        <w:t xml:space="preserve">Ну, хіба що хтось один</w:t>
      </w:r>
    </w:p>
    <w:p>
      <w:pPr/>
      <w:r>
        <w:rPr/>
        <w:t xml:space="preserve">Зрідка айкне, так як він.</w:t>
      </w:r>
    </w:p>
    <w:p>
      <w:pPr/>
    </w:p>
    <w:p>
      <w:pPr/>
      <w:r>
        <w:rPr>
          <w:b w:val="1"/>
          <w:bCs w:val="1"/>
        </w:rPr>
        <w:t xml:space="preserve">Джерело: </w:t>
      </w:r>
      <w:r>
        <w:rPr/>
        <w:t xml:space="preserve">Барвінок, 1985.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Хлопчисько Ай — Олексій Стариков</dc:title>
  <dc:description/>
  <dc:subject/>
  <cp:keywords/>
  <cp:category/>
  <cp:lastModifiedBy/>
  <dcterms:created xsi:type="dcterms:W3CDTF">2025-01-20T19:56:02+00:00</dcterms:created>
  <dcterms:modified xsi:type="dcterms:W3CDTF">2025-01-20T19:56:02+00:00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