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Спасибі людям, що зростили ліс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Познанська</w:t>
      </w:r>
    </w:p>
    <w:p>
      <w:pPr/>
      <w:r>
        <w:rPr/>
        <w:t xml:space="preserve">Спасибі людям, що зростили ліс:</w:t>
      </w:r>
    </w:p>
    <w:p>
      <w:pPr/>
      <w:r>
        <w:rPr/>
        <w:t xml:space="preserve">за всі дуби, ялини в пишнім гіллі</w:t>
      </w:r>
    </w:p>
    <w:p>
      <w:pPr/>
      <w:r>
        <w:rPr/>
        <w:t xml:space="preserve">і за красу отих зелених кіс,</w:t>
      </w:r>
    </w:p>
    <w:p>
      <w:pPr/>
      <w:r>
        <w:rPr/>
        <w:t xml:space="preserve">в яких стоять гнучкі берізки білі.</w:t>
      </w:r>
    </w:p>
    <w:p>
      <w:pPr/>
    </w:p>
    <w:p>
      <w:pPr/>
      <w:r>
        <w:rPr/>
        <w:t xml:space="preserve">Коли б не ліс, не знали б ми про те,</w:t>
      </w:r>
    </w:p>
    <w:p>
      <w:pPr/>
      <w:r>
        <w:rPr/>
        <w:t xml:space="preserve">що є фіалка й пролісок на світі,</w:t>
      </w:r>
    </w:p>
    <w:p>
      <w:pPr/>
      <w:r>
        <w:rPr/>
        <w:t xml:space="preserve">як у маю конвалія цвіте —</w:t>
      </w:r>
    </w:p>
    <w:p>
      <w:pPr/>
      <w:r>
        <w:rPr/>
        <w:t xml:space="preserve">найкраща, найніжніша поміж квітів.</w:t>
      </w:r>
    </w:p>
    <w:p>
      <w:pPr/>
    </w:p>
    <w:p>
      <w:pPr/>
      <w:r>
        <w:rPr/>
        <w:t xml:space="preserve">Від суховіїв сохнула б земля,</w:t>
      </w:r>
    </w:p>
    <w:p>
      <w:pPr/>
      <w:r>
        <w:rPr/>
        <w:t xml:space="preserve">була б вона подібна до пустелі.</w:t>
      </w:r>
    </w:p>
    <w:p>
      <w:pPr/>
      <w:r>
        <w:rPr/>
        <w:t xml:space="preserve">А ліс накличе хмару на поля —</w:t>
      </w:r>
    </w:p>
    <w:p>
      <w:pPr/>
      <w:r>
        <w:rPr/>
        <w:t xml:space="preserve">дощі проллються весняні, веселі…</w:t>
      </w:r>
    </w:p>
    <w:p>
      <w:pPr/>
    </w:p>
    <w:p>
      <w:pPr/>
      <w:r>
        <w:rPr/>
        <w:t xml:space="preserve">Спасибі ж людям, що зростили ліс:</w:t>
      </w:r>
    </w:p>
    <w:p>
      <w:pPr/>
      <w:r>
        <w:rPr/>
        <w:t xml:space="preserve">за всі дуби, ялини в пишнім гіллі</w:t>
      </w:r>
    </w:p>
    <w:p>
      <w:pPr/>
      <w:r>
        <w:rPr/>
        <w:t xml:space="preserve">і за красу отих зелених кіс,</w:t>
      </w:r>
    </w:p>
    <w:p>
      <w:pPr/>
      <w:r>
        <w:rPr/>
        <w:t xml:space="preserve">в яких стоять гнучкі берізки білі.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Спасибі людям, що зростили ліс — Марія Познанська</dc:title>
  <dc:description/>
  <dc:subject/>
  <cp:keywords/>
  <cp:category/>
  <cp:lastModifiedBy/>
  <dcterms:created xsi:type="dcterms:W3CDTF">2025-01-21T09:30:48+00:00</dcterms:created>
  <dcterms:modified xsi:type="dcterms:W3CDTF">2025-01-21T09:30:48+00:00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