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про ялинку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Нехода</w:t>
      </w:r>
    </w:p>
    <w:p>
      <w:pPr/>
      <w:r>
        <w:rPr/>
        <w:t xml:space="preserve">У лісі, в лісі темному,</w:t>
      </w:r>
    </w:p>
    <w:p>
      <w:pPr/>
      <w:r>
        <w:rPr/>
        <w:t xml:space="preserve">Де ходить хитрий лис,</w:t>
      </w:r>
    </w:p>
    <w:p>
      <w:pPr/>
      <w:r>
        <w:rPr/>
        <w:t xml:space="preserve">Росла собі ялинонька</w:t>
      </w:r>
    </w:p>
    <w:p>
      <w:pPr/>
      <w:r>
        <w:rPr/>
        <w:t xml:space="preserve">І зайчик з нею ріс.</w:t>
      </w:r>
    </w:p>
    <w:p>
      <w:pPr/>
      <w:r>
        <w:rPr/>
        <w:t xml:space="preserve">Ой, снігу, снігу білого</w:t>
      </w:r>
    </w:p>
    <w:p>
      <w:pPr/>
      <w:r>
        <w:rPr/>
        <w:t xml:space="preserve">Насипала зима!</w:t>
      </w:r>
    </w:p>
    <w:p>
      <w:pPr/>
      <w:r>
        <w:rPr/>
        <w:t xml:space="preserve">Прибіг сховатись заїнько,</w:t>
      </w:r>
    </w:p>
    <w:p>
      <w:pPr/>
      <w:r>
        <w:rPr/>
        <w:t xml:space="preserve">Ялиноньки — нема.</w:t>
      </w:r>
    </w:p>
    <w:p>
      <w:pPr/>
      <w:r>
        <w:rPr/>
        <w:t xml:space="preserve">Ішов тим лісом Дід Мороз,</w:t>
      </w:r>
    </w:p>
    <w:p>
      <w:pPr/>
      <w:r>
        <w:rPr/>
        <w:t xml:space="preserve">Червоний в нього ніс.</w:t>
      </w:r>
    </w:p>
    <w:p>
      <w:pPr/>
      <w:r>
        <w:rPr/>
        <w:t xml:space="preserve">Він зайчика-стрибайчика</w:t>
      </w:r>
    </w:p>
    <w:p>
      <w:pPr/>
      <w:r>
        <w:rPr/>
        <w:t xml:space="preserve">У торбі нам приніс.</w:t>
      </w:r>
    </w:p>
    <w:p>
      <w:pPr/>
      <w:r>
        <w:rPr/>
        <w:t xml:space="preserve">Маленький сірий заїнько,</w:t>
      </w:r>
    </w:p>
    <w:p>
      <w:pPr/>
      <w:r>
        <w:rPr/>
        <w:t xml:space="preserve">Іди, іди до нас!</w:t>
      </w:r>
    </w:p>
    <w:p>
      <w:pPr/>
      <w:r>
        <w:rPr/>
        <w:t xml:space="preserve">Дивись, твоя ялинонька</w:t>
      </w:r>
    </w:p>
    <w:p>
      <w:pPr/>
      <w:r>
        <w:rPr/>
        <w:t xml:space="preserve">Горить на весь палац!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ялинку — Іван Нехода</dc:title>
  <dc:description/>
  <dc:subject/>
  <cp:keywords/>
  <cp:category/>
  <cp:lastModifiedBy/>
  <dcterms:created xsi:type="dcterms:W3CDTF">2025-01-21T04:45:13+00:00</dcterms:created>
  <dcterms:modified xsi:type="dcterms:W3CDTF">2025-01-21T04:45:13+00:00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