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Наріжна</w:t>
      </w:r>
    </w:p>
    <w:p>
      <w:pPr/>
      <w:r>
        <w:rPr/>
        <w:t xml:space="preserve">Сипле з неба перший сніг</w:t>
      </w:r>
    </w:p>
    <w:p>
      <w:pPr/>
      <w:r>
        <w:rPr/>
        <w:t xml:space="preserve">Зіроньками білими,</w:t>
      </w:r>
    </w:p>
    <w:p>
      <w:pPr/>
      <w:r>
        <w:rPr/>
        <w:t xml:space="preserve">Тихо стелить по землі</w:t>
      </w:r>
    </w:p>
    <w:p>
      <w:pPr/>
      <w:r>
        <w:rPr/>
        <w:t xml:space="preserve">Ніжно-пишні килими.</w:t>
      </w:r>
    </w:p>
    <w:p>
      <w:pPr/>
    </w:p>
    <w:p>
      <w:pPr/>
      <w:r>
        <w:rPr/>
        <w:t xml:space="preserve">В білі шати одяга</w:t>
      </w:r>
    </w:p>
    <w:p>
      <w:pPr/>
      <w:r>
        <w:rPr/>
        <w:t xml:space="preserve">Дерева безлистії.</w:t>
      </w:r>
    </w:p>
    <w:p>
      <w:pPr/>
      <w:r>
        <w:rPr/>
        <w:t xml:space="preserve">Проти сонечка горить</w:t>
      </w:r>
    </w:p>
    <w:p>
      <w:pPr/>
      <w:r>
        <w:rPr/>
        <w:t xml:space="preserve">Іскрами барвистими.</w:t>
      </w:r>
    </w:p>
    <w:p>
      <w:pPr/>
    </w:p>
    <w:p>
      <w:pPr/>
      <w:r>
        <w:rPr/>
        <w:t xml:space="preserve">Вся природа стала вмить</w:t>
      </w:r>
    </w:p>
    <w:p>
      <w:pPr/>
      <w:r>
        <w:rPr/>
        <w:t xml:space="preserve">Зовсім-зовсім новою —</w:t>
      </w:r>
    </w:p>
    <w:p>
      <w:pPr/>
      <w:r>
        <w:rPr/>
        <w:t xml:space="preserve">І здається все мені</w:t>
      </w:r>
    </w:p>
    <w:p>
      <w:pPr/>
      <w:r>
        <w:rPr/>
        <w:t xml:space="preserve">Казкою чудовою.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Ірина Наріжна</dc:title>
  <dc:description/>
  <dc:subject/>
  <cp:keywords/>
  <cp:category/>
  <cp:lastModifiedBy/>
  <dcterms:created xsi:type="dcterms:W3CDTF">2025-01-21T08:15:28+00:00</dcterms:created>
  <dcterms:modified xsi:type="dcterms:W3CDTF">2025-01-21T08:15:28+00:00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