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злякався Юрко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Увечері мама сказала Юркові:</w:t>
      </w:r>
    </w:p>
    <w:p>
      <w:pPr/>
      <w:r>
        <w:rPr/>
        <w:t xml:space="preserve">— Піди в сад, принеси яблук.</w:t>
      </w:r>
    </w:p>
    <w:p>
      <w:pPr/>
      <w:r>
        <w:rPr/>
        <w:t xml:space="preserve">Юрко пішов у сад. Заліз на яблуню, нарвав яблук і вже зібрався було йти додому. Раптом побачив під яблунею щось кругле й чорне, мов клубочок. Клубочок ворушився.</w:t>
      </w:r>
    </w:p>
    <w:p>
      <w:pPr/>
      <w:r>
        <w:rPr/>
        <w:t xml:space="preserve">"Що воно таке?" — здивувався Юрко. Нахилився до клубочка, доторкнувся до нього рукою, а він колючий. Злякався Юрко, аж скрикнув. Випустив з рук яблука й побіг додому. Розповів мамі про колючий клубочок. Мама сміється:</w:t>
      </w:r>
    </w:p>
    <w:p>
      <w:pPr/>
      <w:r>
        <w:rPr/>
        <w:t xml:space="preserve">— Та то ж їжак!</w:t>
      </w:r>
    </w:p>
    <w:p>
      <w:pPr/>
      <w:r>
        <w:rPr/>
        <w:t xml:space="preserve">Пішов Юрко в сад, щоб яблука забрати, а їх уже під яблунею немає. Довелося знову на яблуню лізти.</w:t>
      </w:r>
    </w:p>
    <w:p>
      <w:pPr/>
      <w:r>
        <w:rPr/>
        <w:t xml:space="preserve">Соромно Юркові. Захотілося йому ще раз побачити їжака. Думає Юрко: "Тепер я його не злякаюсь".</w:t>
      </w:r>
    </w:p>
    <w:p>
      <w:pPr/>
      <w:r>
        <w:rPr/>
        <w:t xml:space="preserve">Та їжака вже не було. Де ж він подівся?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злякався Юрко — Василь Сухомлинський</dc:title>
  <dc:description/>
  <dc:subject/>
  <cp:keywords/>
  <cp:category/>
  <cp:lastModifiedBy/>
  <dcterms:created xsi:type="dcterms:W3CDTF">2025-01-21T09:34:52+00:00</dcterms:created>
  <dcterms:modified xsi:type="dcterms:W3CDTF">2025-01-21T09:34:52+00:00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