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Жупанин</w:t>
      </w:r>
    </w:p>
    <w:p>
      <w:pPr/>
      <w:r>
        <w:rPr/>
        <w:t xml:space="preserve">Край стежки у полі</w:t>
      </w:r>
    </w:p>
    <w:p>
      <w:pPr/>
      <w:r>
        <w:rPr/>
        <w:t xml:space="preserve">В дзвінку косовицю</w:t>
      </w:r>
    </w:p>
    <w:p>
      <w:pPr/>
      <w:r>
        <w:rPr/>
        <w:t xml:space="preserve">В джерельці я викопав</w:t>
      </w:r>
    </w:p>
    <w:p>
      <w:pPr/>
      <w:r>
        <w:rPr/>
        <w:t xml:space="preserve">Людям криницю.</w:t>
      </w:r>
    </w:p>
    <w:p>
      <w:pPr/>
      <w:r>
        <w:rPr/>
        <w:t xml:space="preserve">Зове перехожих:</w:t>
      </w:r>
    </w:p>
    <w:p>
      <w:pPr/>
      <w:r>
        <w:rPr/>
        <w:t xml:space="preserve">— Спиніться в путі,</w:t>
      </w:r>
    </w:p>
    <w:p>
      <w:pPr/>
      <w:r>
        <w:rPr/>
        <w:t xml:space="preserve">Такої води</w:t>
      </w:r>
    </w:p>
    <w:p>
      <w:pPr/>
      <w:r>
        <w:rPr/>
        <w:t xml:space="preserve">Не пили у житті!</w:t>
      </w:r>
    </w:p>
    <w:p>
      <w:pPr/>
      <w:r>
        <w:rPr/>
        <w:t xml:space="preserve">Прозора та чиста,</w:t>
      </w:r>
    </w:p>
    <w:p>
      <w:pPr/>
      <w:r>
        <w:rPr/>
        <w:t xml:space="preserve">Як небо, ясна,</w:t>
      </w:r>
    </w:p>
    <w:p>
      <w:pPr/>
      <w:r>
        <w:rPr/>
        <w:t xml:space="preserve">Ще й квітами, травами</w:t>
      </w:r>
    </w:p>
    <w:p>
      <w:pPr/>
      <w:r>
        <w:rPr/>
        <w:t xml:space="preserve">Пахне вона.</w:t>
      </w:r>
    </w:p>
    <w:p>
      <w:pPr/>
      <w:r>
        <w:rPr/>
        <w:t xml:space="preserve">В ній райдуга стрічки</w:t>
      </w:r>
    </w:p>
    <w:p>
      <w:pPr/>
      <w:r>
        <w:rPr/>
        <w:t xml:space="preserve">Свої полоскала</w:t>
      </w:r>
    </w:p>
    <w:p>
      <w:pPr/>
      <w:r>
        <w:rPr/>
        <w:t xml:space="preserve">І навіть, повірте,</w:t>
      </w:r>
    </w:p>
    <w:p>
      <w:pPr/>
      <w:r>
        <w:rPr/>
        <w:t xml:space="preserve">Гарнішою стала…</w:t>
      </w:r>
    </w:p>
    <w:p>
      <w:pPr/>
      <w:r>
        <w:rPr/>
        <w:t xml:space="preserve">Сюди прилітали</w:t>
      </w:r>
    </w:p>
    <w:p>
      <w:pPr/>
      <w:r>
        <w:rPr/>
        <w:t xml:space="preserve">Ще й диво-жар-птиці,</w:t>
      </w:r>
    </w:p>
    <w:p>
      <w:pPr/>
      <w:r>
        <w:rPr/>
        <w:t xml:space="preserve">Пили-смакували</w:t>
      </w:r>
    </w:p>
    <w:p>
      <w:pPr/>
      <w:r>
        <w:rPr/>
        <w:t xml:space="preserve">Водицю з криниці.</w:t>
      </w:r>
    </w:p>
    <w:p>
      <w:pPr/>
      <w:r>
        <w:rPr/>
        <w:t xml:space="preserve">Несли косарі</w:t>
      </w:r>
    </w:p>
    <w:p>
      <w:pPr/>
      <w:r>
        <w:rPr/>
        <w:t xml:space="preserve">На луги її вранці,</w:t>
      </w:r>
    </w:p>
    <w:p>
      <w:pPr/>
      <w:r>
        <w:rPr/>
        <w:t xml:space="preserve">Пили комбайнери,</w:t>
      </w:r>
    </w:p>
    <w:p>
      <w:pPr/>
      <w:r>
        <w:rPr/>
        <w:t xml:space="preserve">Спітнілі у праці.—</w:t>
      </w:r>
    </w:p>
    <w:p>
      <w:pPr/>
      <w:r>
        <w:rPr/>
        <w:t xml:space="preserve">Скликає людей</w:t>
      </w:r>
    </w:p>
    <w:p>
      <w:pPr/>
      <w:r>
        <w:rPr/>
        <w:t xml:space="preserve">Студениця-криниця</w:t>
      </w:r>
    </w:p>
    <w:p>
      <w:pPr/>
      <w:r>
        <w:rPr/>
        <w:t xml:space="preserve">У сонячну днину</w:t>
      </w:r>
    </w:p>
    <w:p>
      <w:pPr/>
      <w:r>
        <w:rPr/>
        <w:t xml:space="preserve">Водиці напиться.</w:t>
      </w:r>
    </w:p>
    <w:p>
      <w:pPr/>
      <w:r>
        <w:rPr/>
        <w:t xml:space="preserve">Всі хвалять цілющу,</w:t>
      </w:r>
    </w:p>
    <w:p>
      <w:pPr/>
      <w:r>
        <w:rPr/>
        <w:t xml:space="preserve">В баклаги беруть</w:t>
      </w:r>
    </w:p>
    <w:p>
      <w:pPr/>
      <w:r>
        <w:rPr/>
        <w:t xml:space="preserve">І далі,</w:t>
      </w:r>
    </w:p>
    <w:p>
      <w:pPr/>
      <w:r>
        <w:rPr/>
        <w:t xml:space="preserve">Забувши про втому,</w:t>
      </w:r>
    </w:p>
    <w:p>
      <w:pPr/>
      <w:r>
        <w:rPr/>
        <w:t xml:space="preserve">Ідуть.</w:t>
      </w:r>
    </w:p>
    <w:p>
      <w:pPr/>
      <w:r>
        <w:rPr/>
        <w:t xml:space="preserve">В людей веселіють,</w:t>
      </w:r>
    </w:p>
    <w:p>
      <w:pPr/>
      <w:r>
        <w:rPr/>
        <w:t xml:space="preserve">Яснішають лиця,</w:t>
      </w:r>
    </w:p>
    <w:p>
      <w:pPr/>
      <w:r>
        <w:rPr/>
        <w:t xml:space="preserve">Їм сили вернути</w:t>
      </w:r>
    </w:p>
    <w:p>
      <w:pPr/>
      <w:r>
        <w:rPr/>
        <w:t xml:space="preserve">Зуміла криниця.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Барвінок,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Криниця — Степан Жупанин</dc:title>
  <dc:description/>
  <dc:subject/>
  <cp:keywords/>
  <cp:category/>
  <cp:lastModifiedBy/>
  <dcterms:created xsi:type="dcterms:W3CDTF">2025-01-21T08:29:10+00:00</dcterms:created>
  <dcterms:modified xsi:type="dcterms:W3CDTF">2025-01-21T08:29:10+00:00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