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Тихий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Вечір дрімає над селом.</w:t>
      </w:r>
    </w:p>
    <w:p>
      <w:pPr/>
      <w:r>
        <w:rPr/>
        <w:t xml:space="preserve">Старий мужик сперся на ворота, яблінка мече тінь на голову. З-під крисані та сивих брів дивиться глибока журба. За дорогою цямрована керничка. Дві нори б'ють в тій керниченьці, а в малім плесі вечірнє небо. Іде дівчина з коновками і здоровить старого тихим голосом.</w:t>
      </w:r>
    </w:p>
    <w:p>
      <w:pPr/>
      <w:r>
        <w:rPr/>
        <w:t xml:space="preserve">Хлоп повів очима по обійстю, а журба била з серця, як та вода з нори, і летіла у тихий, вечірній світ. Обіймала село і ліс за селом, не находила границі та й вертала до серця.</w:t>
      </w:r>
    </w:p>
    <w:p>
      <w:pPr/>
      <w:r>
        <w:rPr/>
        <w:t xml:space="preserve">Син йому не вдався.</w:t>
      </w:r>
    </w:p>
    <w:p>
      <w:pPr/>
      <w:r>
        <w:rPr/>
        <w:t xml:space="preserve">Перед старим минали літа, як хвилі на ріці. Гірко дороблявся, а коли вже було коло чого ґаздувати, віддав все готове в руки сина, бо сам не змагав і треба було спочити. Син оженився та й от як ґаздує. Коло оборогів не позагрібано, сіно валяється під ногами, в саді кімаччя[1], на ставі попамітувано каміння, призьба пооббивана, упряж на тоці.</w:t>
      </w:r>
    </w:p>
    <w:p>
      <w:pPr/>
      <w:r>
        <w:rPr/>
        <w:t xml:space="preserve">Ґаздує сьомий рік, а до хати нічого не прибуло, лиш убуває з кожним днем, очевидячки убуває. Все, що старі руки придбали, щезає, як за водою. Тісніші роки тепер, то правда, але й се правда, що хто чого в поті чола не запрацював, той готового не пошанує.</w:t>
      </w:r>
    </w:p>
    <w:p>
      <w:pPr/>
      <w:r>
        <w:rPr/>
        <w:t xml:space="preserve">Давно були легші роки, а людські руки ліпші, нині часи тяжчі, а молоді руки легші.</w:t>
      </w:r>
    </w:p>
    <w:p>
      <w:pPr/>
      <w:r>
        <w:rPr/>
        <w:t xml:space="preserve">Старий намагав радою, прикладом, і добрим словом, і погрозою, а коли повидів, що все як би горохом в стіну, дав спокій і не втручувався більше в синову господарку. В хаті суперечка, нелад, що навіть сверщок не має спокійного кутика, дітиська розпущені, старий не годен на то все дивитися і пильнує, аби лиш з хати та з косою на лаз або з сокирою під шіпку. Так нудить він своїм світом на старі літа, як та гусільниця, що має заснуватися в куклу.</w:t>
      </w:r>
    </w:p>
    <w:p>
      <w:pPr/>
      <w:r>
        <w:rPr/>
        <w:t xml:space="preserve">Сховав упряж, аби роса не їла, взяв граблі і загрібав коло оборогів.</w:t>
      </w:r>
    </w:p>
    <w:p>
      <w:pPr/>
      <w:r>
        <w:rPr/>
        <w:t xml:space="preserve">Нуд підсунувся під серце і валив з ніг.</w:t>
      </w:r>
    </w:p>
    <w:p>
      <w:pPr/>
      <w:r>
        <w:rPr/>
        <w:t xml:space="preserve">— Світе тихий, прийми мене до себе. Я гірко на оцій долоні свою службу відбув, а що не пішло так, як я гадав, — твоя воля.</w:t>
      </w:r>
    </w:p>
    <w:p>
      <w:pPr/>
      <w:r>
        <w:rPr/>
        <w:t xml:space="preserve">Був цар, що цілий свій вік дбав про добро краю, а коли воно не вдалося, він одним махом пера касує все.</w:t>
      </w:r>
    </w:p>
    <w:p>
      <w:pPr/>
      <w:r>
        <w:rPr/>
        <w:t xml:space="preserve">Цілував землю.</w:t>
      </w:r>
    </w:p>
    <w:p>
      <w:pPr/>
      <w:r>
        <w:rPr/>
        <w:t xml:space="preserve">— Ти була запущеним неужитком, кожна грудка була в оцих моїх пальцях, кожна грудка пересякла потом і сльозами. Дякую тобі, що служила мені вірно, як мама дитині… Тепер так, як би мене, ні моєї праці не було навіть на тобі. Сліду не лишиться ніякого. Але я нічого собі не жадаю, лиш спокою…</w:t>
      </w:r>
    </w:p>
    <w:p>
      <w:pPr/>
      <w:r>
        <w:rPr/>
        <w:t xml:space="preserve">Тихий світ вислухав ту молитву і на другий вечір покликав мужика до себе.</w:t>
      </w:r>
    </w:p>
    <w:p>
      <w:pPr/>
      <w:r>
        <w:rPr>
          <w:i w:val="1"/>
          <w:iCs w:val="1"/>
        </w:rPr>
        <w:t xml:space="preserve">1909</w:t>
      </w:r>
    </w:p>
    <w:p>
      <w:pPr/>
      <w:r>
        <w:rPr/>
        <w:t xml:space="preserve">[1] Цурпалля.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Тихий світ — Михайло Яцків</dc:title>
  <dc:description/>
  <dc:subject/>
  <cp:keywords/>
  <cp:category/>
  <cp:lastModifiedBy/>
  <dcterms:created xsi:type="dcterms:W3CDTF">2025-01-21T09:35:03+00:00</dcterms:created>
  <dcterms:modified xsi:type="dcterms:W3CDTF">2025-01-21T09:35:03+00:00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