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Горішки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 ліс зелений по горішки</w:t>
      </w:r>
    </w:p>
    <w:p>
      <w:pPr/>
      <w:r>
        <w:rPr/>
        <w:t xml:space="preserve">Літом я ходила,</w:t>
      </w:r>
    </w:p>
    <w:p>
      <w:pPr/>
      <w:r>
        <w:rPr/>
        <w:t xml:space="preserve">Та на греблі коло броду</w:t>
      </w:r>
    </w:p>
    <w:p>
      <w:pPr/>
      <w:r>
        <w:rPr/>
        <w:t xml:space="preserve">Парубка зустріла.</w:t>
      </w:r>
    </w:p>
    <w:p>
      <w:pPr/>
    </w:p>
    <w:p>
      <w:pPr/>
      <w:r>
        <w:rPr/>
        <w:t xml:space="preserve">Я б зірвала той горішок —</w:t>
      </w:r>
    </w:p>
    <w:p>
      <w:pPr/>
      <w:r>
        <w:rPr/>
        <w:t xml:space="preserve">Не достану тільки;</w:t>
      </w:r>
    </w:p>
    <w:p>
      <w:pPr/>
      <w:r>
        <w:rPr/>
        <w:t xml:space="preserve">А він візьме та й підійме</w:t>
      </w:r>
    </w:p>
    <w:p>
      <w:pPr/>
      <w:r>
        <w:rPr/>
        <w:t xml:space="preserve">Дівчину до гілки.</w:t>
      </w:r>
    </w:p>
    <w:p>
      <w:pPr/>
    </w:p>
    <w:p>
      <w:pPr/>
      <w:r>
        <w:rPr/>
        <w:t xml:space="preserve">Як зірву один горішок —</w:t>
      </w:r>
    </w:p>
    <w:p>
      <w:pPr/>
      <w:r>
        <w:rPr/>
        <w:t xml:space="preserve">Жменю розсипаю;</w:t>
      </w:r>
    </w:p>
    <w:p>
      <w:pPr/>
      <w:r>
        <w:rPr/>
        <w:t xml:space="preserve">Щоб не впасти — козакові</w:t>
      </w:r>
    </w:p>
    <w:p>
      <w:pPr/>
      <w:r>
        <w:rPr/>
        <w:t xml:space="preserve">Шию обіймаю.</w:t>
      </w:r>
    </w:p>
    <w:p>
      <w:pPr/>
    </w:p>
    <w:p>
      <w:pPr/>
      <w:r>
        <w:rPr/>
        <w:t xml:space="preserve">Як почну ж я ті горішки</w:t>
      </w:r>
    </w:p>
    <w:p>
      <w:pPr/>
      <w:r>
        <w:rPr/>
        <w:t xml:space="preserve">Долі підбирати,</w:t>
      </w:r>
    </w:p>
    <w:p>
      <w:pPr/>
      <w:r>
        <w:rPr/>
        <w:t xml:space="preserve">То наткнусь йому до личка</w:t>
      </w:r>
    </w:p>
    <w:p>
      <w:pPr/>
      <w:r>
        <w:rPr/>
        <w:t xml:space="preserve">Треба цілувати.</w:t>
      </w:r>
    </w:p>
    <w:p>
      <w:pPr/>
    </w:p>
    <w:p>
      <w:pPr/>
      <w:r>
        <w:rPr/>
        <w:t xml:space="preserve">Кажуть люди, що ліщина</w:t>
      </w:r>
    </w:p>
    <w:p>
      <w:pPr/>
      <w:r>
        <w:rPr/>
        <w:t xml:space="preserve">Уродила густо;</w:t>
      </w:r>
    </w:p>
    <w:p>
      <w:pPr/>
      <w:r>
        <w:rPr/>
        <w:t xml:space="preserve">А як в торбу подивлюся,</w:t>
      </w:r>
    </w:p>
    <w:p>
      <w:pPr/>
      <w:r>
        <w:rPr/>
        <w:t xml:space="preserve">Так у їй і пусто.</w:t>
      </w:r>
    </w:p>
    <w:p>
      <w:pPr/>
    </w:p>
    <w:p>
      <w:pPr/>
      <w:r>
        <w:rPr/>
        <w:t xml:space="preserve">Прийде вечір, буде треба</w:t>
      </w:r>
    </w:p>
    <w:p>
      <w:pPr/>
      <w:r>
        <w:rPr/>
        <w:t xml:space="preserve">На село вертатись;</w:t>
      </w:r>
    </w:p>
    <w:p>
      <w:pPr/>
      <w:r>
        <w:rPr/>
        <w:t xml:space="preserve">Гляне мати моя в торбу —</w:t>
      </w:r>
    </w:p>
    <w:p>
      <w:pPr/>
      <w:r>
        <w:rPr/>
        <w:t xml:space="preserve">Стане дивуватись.</w:t>
      </w:r>
    </w:p>
    <w:p>
      <w:pPr/>
    </w:p>
    <w:p>
      <w:pPr/>
      <w:r>
        <w:rPr/>
        <w:t xml:space="preserve">Скаже: "День ти працювала,</w:t>
      </w:r>
    </w:p>
    <w:p>
      <w:pPr/>
      <w:r>
        <w:rPr/>
        <w:t xml:space="preserve">Де ж твої горішки;</w:t>
      </w:r>
    </w:p>
    <w:p>
      <w:pPr/>
      <w:r>
        <w:rPr/>
        <w:t xml:space="preserve">Чи невже ж то не вродило,</w:t>
      </w:r>
    </w:p>
    <w:p>
      <w:pPr/>
      <w:r>
        <w:rPr/>
        <w:t xml:space="preserve">Що їх в тебе трішки?"</w:t>
      </w:r>
    </w:p>
    <w:p>
      <w:pPr/>
    </w:p>
    <w:p>
      <w:pPr/>
      <w:r>
        <w:rPr/>
        <w:t xml:space="preserve">Я одвічу: "На ліщині</w:t>
      </w:r>
    </w:p>
    <w:p>
      <w:pPr/>
      <w:r>
        <w:rPr/>
        <w:t xml:space="preserve">Спіють ті горішки,</w:t>
      </w:r>
    </w:p>
    <w:p>
      <w:pPr/>
      <w:r>
        <w:rPr/>
        <w:t xml:space="preserve">Так я спала під кущами,</w:t>
      </w:r>
    </w:p>
    <w:p>
      <w:pPr/>
      <w:r>
        <w:rPr/>
        <w:t xml:space="preserve">Натрудивши ніжки!"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Горішки — Яків Щоголів</dc:title>
  <dc:description/>
  <dc:subject/>
  <cp:keywords/>
  <cp:category/>
  <cp:lastModifiedBy/>
  <dcterms:created xsi:type="dcterms:W3CDTF">2025-01-21T07:55:06+00:00</dcterms:created>
  <dcterms:modified xsi:type="dcterms:W3CDTF">2025-01-21T07:55:06+00:00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