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Ґалли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О, невмолимі скам'янілі дні.</w:t>
      </w:r>
    </w:p>
    <w:p>
      <w:pPr/>
      <w:r>
        <w:rPr/>
        <w:t xml:space="preserve">Міцна рука над людьми і богами!</w:t>
      </w:r>
    </w:p>
    <w:p>
      <w:pPr/>
      <w:r>
        <w:rPr/>
        <w:t xml:space="preserve">…Чигає там, у сірій далині,</w:t>
      </w:r>
    </w:p>
    <w:p>
      <w:pPr/>
      <w:r>
        <w:rPr/>
        <w:t xml:space="preserve">Лягає горами за нами.</w:t>
      </w:r>
    </w:p>
    <w:p>
      <w:pPr/>
    </w:p>
    <w:p>
      <w:pPr/>
      <w:r>
        <w:rPr/>
        <w:t xml:space="preserve">Ми подолаєм знов. Ще не одні</w:t>
      </w:r>
    </w:p>
    <w:p>
      <w:pPr/>
      <w:r>
        <w:rPr/>
        <w:t xml:space="preserve">Нам скоряться. Над все є вірна криця.</w:t>
      </w:r>
    </w:p>
    <w:p>
      <w:pPr/>
      <w:r>
        <w:rPr/>
        <w:t xml:space="preserve">Та нам також судилося розбиться</w:t>
      </w:r>
    </w:p>
    <w:p>
      <w:pPr/>
      <w:r>
        <w:rPr/>
        <w:t xml:space="preserve">Колись і десь об гори кам'яні.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Ґалли — Олег Ольжич</dc:title>
  <dc:description/>
  <dc:subject/>
  <cp:keywords/>
  <cp:category/>
  <cp:lastModifiedBy/>
  <dcterms:created xsi:type="dcterms:W3CDTF">2025-01-21T08:28:48+00:00</dcterms:created>
  <dcterms:modified xsi:type="dcterms:W3CDTF">2025-01-21T08:28:48+00:00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