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Перепілка в житі — радість...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Перепілка в житі — радість.</w:t>
      </w:r>
    </w:p>
    <w:p>
      <w:pPr/>
      <w:r>
        <w:rPr/>
        <w:t xml:space="preserve">В пшеницях волошки — смуток.</w:t>
      </w:r>
    </w:p>
    <w:p>
      <w:pPr/>
      <w:r>
        <w:rPr/>
        <w:t xml:space="preserve">Ворон з ріль — печаль.</w:t>
      </w:r>
    </w:p>
    <w:p>
      <w:pPr/>
      <w:r>
        <w:rPr/>
        <w:t xml:space="preserve">Гей, ти, коню, вибий іскру!</w:t>
      </w:r>
    </w:p>
    <w:p>
      <w:pPr/>
      <w:r>
        <w:rPr/>
        <w:t xml:space="preserve">Вибий іскру! Кинь утому!</w:t>
      </w:r>
    </w:p>
    <w:p>
      <w:pPr/>
      <w:r>
        <w:rPr/>
        <w:t xml:space="preserve">На звороті, на крутому,</w:t>
      </w:r>
    </w:p>
    <w:p>
      <w:pPr/>
      <w:r>
        <w:rPr/>
        <w:t xml:space="preserve">Нам не личить жаль.</w:t>
      </w:r>
    </w:p>
    <w:p>
      <w:pPr/>
    </w:p>
    <w:p>
      <w:pPr/>
      <w:r>
        <w:rPr/>
        <w:t xml:space="preserve">Погоріла синь — на грози.</w:t>
      </w:r>
    </w:p>
    <w:p>
      <w:pPr/>
      <w:r>
        <w:rPr/>
        <w:t xml:space="preserve">Посмутніла даль — на сльози.</w:t>
      </w:r>
    </w:p>
    <w:p>
      <w:pPr/>
      <w:r>
        <w:rPr/>
        <w:t xml:space="preserve">Миготить — на кров.</w:t>
      </w:r>
    </w:p>
    <w:p>
      <w:pPr/>
      <w:r>
        <w:rPr/>
        <w:t xml:space="preserve">Друже, друже! Геть з журбою!</w:t>
      </w:r>
    </w:p>
    <w:p>
      <w:pPr/>
      <w:r>
        <w:rPr/>
        <w:t xml:space="preserve">Народились ми для бою.</w:t>
      </w:r>
    </w:p>
    <w:p>
      <w:pPr/>
      <w:r>
        <w:rPr/>
        <w:t xml:space="preserve">Нам іти разом з тобою</w:t>
      </w:r>
    </w:p>
    <w:p>
      <w:pPr/>
      <w:r>
        <w:rPr/>
        <w:t xml:space="preserve">Прирекла л ю б о в.</w:t>
      </w:r>
    </w:p>
    <w:p>
      <w:pPr/>
    </w:p>
    <w:p>
      <w:pPr/>
      <w:r>
        <w:rPr/>
        <w:t xml:space="preserve">Млою ворог? — В б л и с к а в и ц ю!</w:t>
      </w:r>
    </w:p>
    <w:p>
      <w:pPr/>
      <w:r>
        <w:rPr/>
        <w:t xml:space="preserve">Хто суддею? — В грізну к р и ц ю!</w:t>
      </w:r>
    </w:p>
    <w:p>
      <w:pPr/>
      <w:r>
        <w:rPr/>
        <w:t xml:space="preserve">Щоб на світ благословиться,</w:t>
      </w:r>
    </w:p>
    <w:p>
      <w:pPr/>
      <w:r>
        <w:rPr/>
        <w:t xml:space="preserve">Став наш день і час.</w:t>
      </w:r>
    </w:p>
    <w:p>
      <w:pPr/>
    </w:p>
    <w:p>
      <w:pPr/>
      <w:r>
        <w:rPr/>
        <w:t xml:space="preserve">По боях і клекотінні</w:t>
      </w:r>
    </w:p>
    <w:p>
      <w:pPr/>
      <w:r>
        <w:rPr/>
        <w:t xml:space="preserve">Встане день в яснім цвітінні.</w:t>
      </w:r>
    </w:p>
    <w:p>
      <w:pPr/>
      <w:r>
        <w:rPr/>
        <w:t xml:space="preserve">І прийдешні покоління</w:t>
      </w:r>
    </w:p>
    <w:p>
      <w:pPr/>
      <w:r>
        <w:rPr/>
        <w:t xml:space="preserve">Пригадають нас.</w:t>
      </w:r>
    </w:p>
    <w:p>
      <w:pPr/>
    </w:p>
    <w:p>
      <w:pPr/>
      <w:r>
        <w:rPr/>
        <w:t xml:space="preserve">Перепілка в житі — ніжність.</w:t>
      </w:r>
    </w:p>
    <w:p>
      <w:pPr/>
      <w:r>
        <w:rPr/>
        <w:t xml:space="preserve">В пшеницях волошки — д у м а.</w:t>
      </w:r>
    </w:p>
    <w:p>
      <w:pPr/>
      <w:r>
        <w:rPr/>
        <w:t xml:space="preserve">Мак червоний — кров.</w:t>
      </w:r>
    </w:p>
    <w:p>
      <w:pPr/>
      <w:r>
        <w:rPr/>
        <w:t xml:space="preserve">Друже, друже! Геть з журбою!</w:t>
      </w:r>
    </w:p>
    <w:p>
      <w:pPr/>
      <w:r>
        <w:rPr/>
        <w:t xml:space="preserve">Народились ми для бою.</w:t>
      </w:r>
    </w:p>
    <w:p>
      <w:pPr/>
      <w:r>
        <w:rPr/>
        <w:t xml:space="preserve">Нам іти разом з тобою</w:t>
      </w:r>
    </w:p>
    <w:p>
      <w:pPr/>
      <w:r>
        <w:rPr/>
        <w:t xml:space="preserve">Прирекла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Перепілка в житі — радість... — Іван Багряний</dc:title>
  <dc:description/>
  <dc:subject/>
  <cp:keywords/>
  <cp:category/>
  <cp:lastModifiedBy/>
  <dcterms:created xsi:type="dcterms:W3CDTF">2025-01-21T08:08:54+00:00</dcterms:created>
  <dcterms:modified xsi:type="dcterms:W3CDTF">2025-01-21T08:08:54+00:00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