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В час вечірній, час печальний</w:t>
      </w:r>
    </w:p>
    <w:p>
      <w:pPr/>
      <w:r>
        <w:rPr/>
        <w:t xml:space="preserve">Я Тебе чекаю в храм мій —</w:t>
      </w:r>
    </w:p>
    <w:p>
      <w:pPr/>
      <w:r>
        <w:rPr/>
        <w:t xml:space="preserve">У кімнаті сонця сальви</w:t>
      </w:r>
    </w:p>
    <w:p>
      <w:pPr/>
      <w:r>
        <w:rPr/>
        <w:t xml:space="preserve">І махорки тиміям…</w:t>
      </w:r>
    </w:p>
    <w:p>
      <w:pPr/>
    </w:p>
    <w:p>
      <w:pPr/>
      <w:r>
        <w:rPr/>
        <w:t xml:space="preserve">Ти прийди, моя далека,</w:t>
      </w:r>
    </w:p>
    <w:p>
      <w:pPr/>
      <w:r>
        <w:rPr/>
        <w:t xml:space="preserve">Через хащі вечорові, —</w:t>
      </w:r>
    </w:p>
    <w:p>
      <w:pPr/>
      <w:r>
        <w:rPr/>
        <w:t xml:space="preserve">Обернись хоч в тінь лелеки</w:t>
      </w:r>
    </w:p>
    <w:p>
      <w:pPr/>
      <w:r>
        <w:rPr/>
        <w:t xml:space="preserve">І розправ крилаті брови,</w:t>
      </w:r>
    </w:p>
    <w:p>
      <w:pPr/>
    </w:p>
    <w:p>
      <w:pPr/>
      <w:r>
        <w:rPr/>
        <w:t xml:space="preserve">Підніми очей зіниці,</w:t>
      </w:r>
    </w:p>
    <w:p>
      <w:pPr/>
      <w:r>
        <w:rPr/>
        <w:t xml:space="preserve">Підведи до сонця профіль…</w:t>
      </w:r>
    </w:p>
    <w:p>
      <w:pPr/>
      <w:r>
        <w:rPr/>
        <w:t xml:space="preserve">Ну, чого кричать так птиці,</w:t>
      </w:r>
    </w:p>
    <w:p>
      <w:pPr/>
      <w:r>
        <w:rPr/>
        <w:t xml:space="preserve">На хрести чіпляють строфи!?</w:t>
      </w:r>
    </w:p>
    <w:p>
      <w:pPr/>
    </w:p>
    <w:p>
      <w:pPr/>
      <w:r>
        <w:rPr/>
        <w:t xml:space="preserve">Над Собором, як на релі,</w:t>
      </w:r>
    </w:p>
    <w:p>
      <w:pPr/>
      <w:r>
        <w:rPr/>
        <w:t xml:space="preserve">Звуть вони Тебе юрбою, —</w:t>
      </w:r>
    </w:p>
    <w:p>
      <w:pPr/>
      <w:r>
        <w:rPr/>
        <w:t xml:space="preserve">Архітектора Растреллі</w:t>
      </w:r>
    </w:p>
    <w:p>
      <w:pPr/>
      <w:r>
        <w:rPr/>
        <w:t xml:space="preserve">Посилають за Тобою.</w:t>
      </w:r>
    </w:p>
    <w:p>
      <w:pPr/>
      <w:r>
        <w:rPr/>
        <w:t xml:space="preserve">Посилають…</w:t>
      </w:r>
    </w:p>
    <w:p>
      <w:pPr/>
      <w:r>
        <w:rPr/>
        <w:t xml:space="preserve">Голуб сизий —</w:t>
      </w:r>
    </w:p>
    <w:p>
      <w:pPr/>
      <w:r>
        <w:rPr/>
        <w:t xml:space="preserve">Голуб сизий тихо тужить…</w:t>
      </w:r>
    </w:p>
    <w:p>
      <w:pPr/>
      <w:r>
        <w:rPr/>
        <w:t xml:space="preserve">У кімнаті сонця ризи,</w:t>
      </w:r>
    </w:p>
    <w:p>
      <w:pPr/>
      <w:r>
        <w:rPr/>
        <w:t xml:space="preserve">І Любов Надію кружить.</w:t>
      </w:r>
    </w:p>
    <w:p>
      <w:pPr/>
    </w:p>
    <w:p>
      <w:pPr/>
      <w:r>
        <w:rPr/>
        <w:t xml:space="preserve">Сонця ризи…</w:t>
      </w:r>
    </w:p>
    <w:p>
      <w:pPr/>
      <w:r>
        <w:rPr/>
        <w:t xml:space="preserve">— Сонце, сальви!</w:t>
      </w:r>
    </w:p>
    <w:p>
      <w:pPr/>
      <w:r>
        <w:rPr/>
        <w:t xml:space="preserve">Сонце, танок!! — Ти прийшла!</w:t>
      </w:r>
    </w:p>
    <w:p>
      <w:pPr/>
      <w:r>
        <w:rPr/>
        <w:t xml:space="preserve">Розмальована, як мальва, —</w:t>
      </w:r>
    </w:p>
    <w:p>
      <w:pPr/>
      <w:r>
        <w:rPr/>
        <w:t xml:space="preserve">Квіти, золото і шлак…</w:t>
      </w:r>
    </w:p>
    <w:p>
      <w:pPr/>
    </w:p>
    <w:p>
      <w:pPr/>
      <w:r>
        <w:rPr/>
        <w:t xml:space="preserve">На плече коса, — ой, леле! —</w:t>
      </w:r>
    </w:p>
    <w:p>
      <w:pPr/>
      <w:r>
        <w:rPr/>
        <w:t xml:space="preserve">Смуток сходить над бровою…</w:t>
      </w:r>
    </w:p>
    <w:p>
      <w:pPr/>
      <w:r>
        <w:rPr/>
        <w:t xml:space="preserve">І Растреллі, і Растреллі</w:t>
      </w:r>
    </w:p>
    <w:p>
      <w:pPr/>
      <w:r>
        <w:rPr/>
        <w:t xml:space="preserve">Йде, мов джура, за Тобою.</w:t>
      </w:r>
    </w:p>
    <w:p>
      <w:pPr/>
    </w:p>
    <w:p>
      <w:pPr/>
      <w:r>
        <w:rPr/>
        <w:t xml:space="preserve">Ти усіх отак манила,</w:t>
      </w:r>
    </w:p>
    <w:p>
      <w:pPr/>
      <w:r>
        <w:rPr/>
        <w:t xml:space="preserve">Неприречена нікому, —</w:t>
      </w:r>
    </w:p>
    <w:p>
      <w:pPr/>
      <w:r>
        <w:rPr/>
        <w:t xml:space="preserve">У стрічках од скоростріла</w:t>
      </w:r>
    </w:p>
    <w:p>
      <w:pPr/>
      <w:r>
        <w:rPr/>
        <w:t xml:space="preserve">І в диму пороховому.</w:t>
      </w:r>
    </w:p>
    <w:p>
      <w:pPr/>
    </w:p>
    <w:p>
      <w:pPr/>
      <w:r>
        <w:rPr/>
        <w:t xml:space="preserve">Нецілована, незнана,</w:t>
      </w:r>
    </w:p>
    <w:p>
      <w:pPr/>
      <w:r>
        <w:rPr/>
        <w:t xml:space="preserve">Недоклична — й все кохана,</w:t>
      </w:r>
    </w:p>
    <w:p>
      <w:pPr/>
      <w:r>
        <w:rPr/>
        <w:t xml:space="preserve">Полум'яна й все похмура…</w:t>
      </w:r>
    </w:p>
    <w:p>
      <w:pPr/>
      <w:r>
        <w:rPr/>
        <w:t xml:space="preserve">Вірний кінь слідом, як джура.</w:t>
      </w:r>
    </w:p>
    <w:p>
      <w:pPr/>
    </w:p>
    <w:p>
      <w:pPr/>
      <w:r>
        <w:rPr/>
        <w:t xml:space="preserve">Мить прийшла, і мить відплила</w:t>
      </w:r>
    </w:p>
    <w:p>
      <w:pPr/>
      <w:r>
        <w:rPr/>
        <w:t xml:space="preserve">Провела лиш тінь знайому:</w:t>
      </w:r>
    </w:p>
    <w:p>
      <w:pPr/>
      <w:r>
        <w:rPr/>
        <w:t xml:space="preserve">…У стрічках од скоростріла…</w:t>
      </w:r>
    </w:p>
    <w:p>
      <w:pPr/>
      <w:r>
        <w:rPr/>
        <w:t xml:space="preserve">…І в диму пороховому…</w:t>
      </w:r>
    </w:p>
    <w:p>
      <w:pPr/>
    </w:p>
    <w:p>
      <w:pPr/>
      <w:r>
        <w:rPr/>
        <w:t xml:space="preserve">Пропливла на сизім тлі</w:t>
      </w:r>
    </w:p>
    <w:p>
      <w:pPr/>
      <w:r>
        <w:rPr/>
        <w:t xml:space="preserve">Й знову канула в імлі.</w:t>
      </w:r>
    </w:p>
    <w:p>
      <w:pPr/>
      <w:r>
        <w:rPr/>
        <w:t xml:space="preserve">..</w:t>
      </w:r>
    </w:p>
    <w:p>
      <w:pPr/>
      <w:r>
        <w:rPr/>
        <w:t xml:space="preserve">Вибухає ніч громами,</w:t>
      </w:r>
    </w:p>
    <w:p>
      <w:pPr/>
      <w:r>
        <w:rPr/>
        <w:t xml:space="preserve">І земля дрижить у дзвоні.</w:t>
      </w:r>
    </w:p>
    <w:p>
      <w:pPr/>
      <w:r>
        <w:rPr/>
        <w:t xml:space="preserve">За любов ми йшли фронтами,</w:t>
      </w:r>
    </w:p>
    <w:p>
      <w:pPr/>
      <w:r>
        <w:rPr/>
        <w:t xml:space="preserve">Серце кинувши під коні.</w:t>
      </w:r>
    </w:p>
    <w:p>
      <w:pPr/>
    </w:p>
    <w:p>
      <w:pPr/>
      <w:r>
        <w:rPr/>
        <w:t xml:space="preserve">Гомін… Буря… Коні… Тіні…</w:t>
      </w:r>
    </w:p>
    <w:p>
      <w:pPr/>
      <w:r>
        <w:rPr/>
        <w:t xml:space="preserve">Передзвони. Перегули…</w:t>
      </w:r>
    </w:p>
    <w:p>
      <w:pPr/>
      <w:r>
        <w:rPr/>
        <w:t xml:space="preserve">В далині розбитій, синій,</w:t>
      </w:r>
    </w:p>
    <w:p>
      <w:pPr/>
      <w:r>
        <w:rPr/>
        <w:t xml:space="preserve">Там ми молодість забули.</w:t>
      </w:r>
    </w:p>
    <w:p>
      <w:pPr/>
    </w:p>
    <w:p>
      <w:pPr/>
      <w:r>
        <w:rPr/>
        <w:t xml:space="preserve">Розімчали коні серце,</w:t>
      </w:r>
    </w:p>
    <w:p>
      <w:pPr/>
      <w:r>
        <w:rPr/>
        <w:t xml:space="preserve">Рознесли його степами,</w:t>
      </w:r>
    </w:p>
    <w:p>
      <w:pPr/>
      <w:r>
        <w:rPr/>
        <w:t xml:space="preserve">Аж під хмари в буйнім герці</w:t>
      </w:r>
    </w:p>
    <w:p>
      <w:pPr/>
      <w:r>
        <w:rPr/>
        <w:t xml:space="preserve">Стала молодість стовпами.</w:t>
      </w:r>
    </w:p>
    <w:p>
      <w:pPr/>
    </w:p>
    <w:p>
      <w:pPr/>
      <w:r>
        <w:rPr/>
        <w:t xml:space="preserve">Коні… Тіні… Передзвони.</w:t>
      </w:r>
    </w:p>
    <w:p>
      <w:pPr/>
      <w:r>
        <w:rPr/>
        <w:t xml:space="preserve">Перегуки. Канонада…</w:t>
      </w:r>
    </w:p>
    <w:p>
      <w:pPr/>
      <w:r>
        <w:rPr/>
        <w:t xml:space="preserve">Хтось підкови срібні ронить.</w:t>
      </w:r>
    </w:p>
    <w:p>
      <w:pPr/>
      <w:r>
        <w:rPr/>
        <w:t xml:space="preserve">Погасає…</w:t>
      </w:r>
    </w:p>
    <w:p>
      <w:pPr/>
      <w:r>
        <w:rPr/>
        <w:t xml:space="preserve">Тоне…</w:t>
      </w:r>
    </w:p>
    <w:p>
      <w:pPr/>
      <w:r>
        <w:rPr/>
        <w:t xml:space="preserve">Пада…</w:t>
      </w:r>
    </w:p>
    <w:p>
      <w:pPr/>
    </w:p>
    <w:p>
      <w:pPr/>
      <w:r>
        <w:rPr/>
        <w:t xml:space="preserve">Догорає, догорає</w:t>
      </w:r>
    </w:p>
    <w:p>
      <w:pPr/>
      <w:r>
        <w:rPr/>
        <w:t xml:space="preserve">Синій вечір десь за краєм.</w:t>
      </w:r>
    </w:p>
    <w:p>
      <w:pPr/>
    </w:p>
    <w:p>
      <w:pPr/>
      <w:r>
        <w:rPr/>
        <w:t xml:space="preserve">Обернулась, не сказала</w:t>
      </w:r>
    </w:p>
    <w:p>
      <w:pPr/>
      <w:r>
        <w:rPr/>
        <w:t xml:space="preserve">І не сказана пропала.</w:t>
      </w:r>
    </w:p>
    <w:p>
      <w:pPr/>
      <w:r>
        <w:rPr/>
        <w:t xml:space="preserve">І немає…</w:t>
      </w:r>
    </w:p>
    <w:p>
      <w:pPr/>
    </w:p>
    <w:p>
      <w:pPr/>
      <w:r>
        <w:rPr/>
        <w:t xml:space="preserve">Поховав в далекій рудні.</w:t>
      </w:r>
    </w:p>
    <w:p>
      <w:pPr/>
      <w:r>
        <w:rPr/>
        <w:t xml:space="preserve">Придавили зір повіки.</w:t>
      </w:r>
    </w:p>
    <w:p>
      <w:pPr/>
      <w:r>
        <w:rPr/>
        <w:t xml:space="preserve">Діти буднів, діти буднів</w:t>
      </w:r>
    </w:p>
    <w:p>
      <w:pPr/>
      <w:r>
        <w:rPr/>
        <w:t xml:space="preserve">Розвіталися навіки.</w:t>
      </w:r>
    </w:p>
    <w:p>
      <w:pPr/>
    </w:p>
    <w:p>
      <w:pPr/>
      <w:r>
        <w:rPr/>
        <w:t xml:space="preserve">За любов у громі криці</w:t>
      </w:r>
    </w:p>
    <w:p>
      <w:pPr/>
      <w:r>
        <w:rPr/>
        <w:t xml:space="preserve">Загубивсь твій ніжний профіль…</w:t>
      </w:r>
    </w:p>
    <w:p>
      <w:pPr/>
      <w:r>
        <w:rPr/>
        <w:t xml:space="preserve">Ну, чого кричать так птиці,</w:t>
      </w:r>
    </w:p>
    <w:p>
      <w:pPr/>
      <w:r>
        <w:rPr/>
        <w:t xml:space="preserve">На хрести чіпляють строфи!?</w:t>
      </w:r>
    </w:p>
    <w:p>
      <w:pPr/>
    </w:p>
    <w:p>
      <w:pPr/>
      <w:r>
        <w:rPr/>
        <w:t xml:space="preserve">Путь далека. Путь нелегка.</w:t>
      </w:r>
    </w:p>
    <w:p>
      <w:pPr/>
      <w:r>
        <w:rPr/>
        <w:t xml:space="preserve">Непроглядна. Недоклична.</w:t>
      </w:r>
    </w:p>
    <w:p>
      <w:pPr/>
      <w:r>
        <w:rPr/>
        <w:t xml:space="preserve">Загубилась тінь лелеки…</w:t>
      </w:r>
    </w:p>
    <w:p>
      <w:pPr/>
      <w:r>
        <w:rPr/>
        <w:t xml:space="preserve">Беатріче…Беатріче!..</w:t>
      </w:r>
    </w:p>
    <w:p>
      <w:pPr/>
    </w:p>
    <w:p>
      <w:pPr/>
      <w:r>
        <w:rPr/>
        <w:t xml:space="preserve">В час вечірній, час печальний</w:t>
      </w:r>
    </w:p>
    <w:p>
      <w:pPr/>
      <w:r>
        <w:rPr/>
        <w:t xml:space="preserve">Я Тебе чекаю в храм мій. —</w:t>
      </w:r>
    </w:p>
    <w:p>
      <w:pPr/>
      <w:r>
        <w:rPr/>
        <w:t xml:space="preserve">У кімнаті сонця сальви</w:t>
      </w:r>
    </w:p>
    <w:p>
      <w:pPr/>
      <w:r>
        <w:rPr/>
        <w:t xml:space="preserve">І махорки тиміям…</w:t>
      </w:r>
    </w:p>
    <w:p>
      <w:pPr/>
    </w:p>
    <w:p>
      <w:pPr/>
      <w:r>
        <w:rPr>
          <w:i w:val="1"/>
          <w:iCs w:val="1"/>
        </w:rPr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Дівчині — Іван Багряний</dc:title>
  <dc:description/>
  <dc:subject/>
  <cp:keywords/>
  <cp:category/>
  <cp:lastModifiedBy/>
  <dcterms:created xsi:type="dcterms:W3CDTF">2025-01-21T08:08:52+00:00</dcterms:created>
  <dcterms:modified xsi:type="dcterms:W3CDTF">2025-01-21T08:08:52+00:00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