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Судящий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Раз завернув я у суд подивитись,</w:t>
      </w:r>
    </w:p>
    <w:p>
      <w:pPr/>
      <w:r>
        <w:rPr/>
        <w:t xml:space="preserve">Як воно будуть там люди судитись.</w:t>
      </w:r>
    </w:p>
    <w:p>
      <w:pPr/>
      <w:r>
        <w:rPr/>
        <w:t xml:space="preserve">Вийшов судящий, на всіх позирнув,</w:t>
      </w:r>
    </w:p>
    <w:p>
      <w:pPr/>
      <w:r>
        <w:rPr/>
        <w:t xml:space="preserve">Ретязь начеплює, губи надув;</w:t>
      </w:r>
    </w:p>
    <w:p>
      <w:pPr/>
      <w:r>
        <w:rPr/>
        <w:t xml:space="preserve">Паличку мідну у каламар тиче,</w:t>
      </w:r>
    </w:p>
    <w:p>
      <w:pPr/>
      <w:r>
        <w:rPr/>
        <w:t xml:space="preserve">Двох чоловіків до столика кличе.</w:t>
      </w:r>
    </w:p>
    <w:p>
      <w:pPr/>
      <w:r>
        <w:rPr/>
        <w:t xml:space="preserve">Вилізло двоє якихсь розбишак:</w:t>
      </w:r>
    </w:p>
    <w:p>
      <w:pPr/>
      <w:r>
        <w:rPr/>
        <w:t xml:space="preserve">Око в одного таке, як буряк;</w:t>
      </w:r>
    </w:p>
    <w:p>
      <w:pPr/>
      <w:r>
        <w:rPr/>
        <w:t xml:space="preserve">В другого вся покопирсана пика.</w:t>
      </w:r>
    </w:p>
    <w:p>
      <w:pPr/>
      <w:r>
        <w:rPr/>
        <w:t xml:space="preserve">Це воно значить: ці два чоловіка</w:t>
      </w:r>
    </w:p>
    <w:p>
      <w:pPr/>
      <w:r>
        <w:rPr/>
        <w:t xml:space="preserve">Добре горілки в шинку потягли,</w:t>
      </w:r>
    </w:p>
    <w:p>
      <w:pPr/>
      <w:r>
        <w:rPr/>
        <w:t xml:space="preserve">Та, попобившись, до суду прийшли.</w:t>
      </w:r>
    </w:p>
    <w:p>
      <w:pPr/>
      <w:r>
        <w:rPr/>
        <w:t xml:space="preserve">Палець у лоб собі вставив судящий,</w:t>
      </w:r>
    </w:p>
    <w:p>
      <w:pPr/>
      <w:r>
        <w:rPr/>
        <w:t xml:space="preserve">Став підбирати закон підходящий.</w:t>
      </w:r>
    </w:p>
    <w:p>
      <w:pPr/>
      <w:r>
        <w:rPr/>
        <w:t xml:space="preserve">"Ні, вже, він каже, не можна цього,</w:t>
      </w:r>
    </w:p>
    <w:p>
      <w:pPr/>
      <w:r>
        <w:rPr/>
        <w:t xml:space="preserve">Щоб присудив я з вас, бідних, кого!</w:t>
      </w:r>
    </w:p>
    <w:p>
      <w:pPr/>
      <w:r>
        <w:rPr/>
        <w:t xml:space="preserve">Що нам закони? Наш суд ліберальний,</w:t>
      </w:r>
    </w:p>
    <w:p>
      <w:pPr/>
      <w:r>
        <w:rPr/>
        <w:t xml:space="preserve">В світі нікому не є підначальний!</w:t>
      </w:r>
    </w:p>
    <w:p>
      <w:pPr/>
      <w:r>
        <w:rPr/>
        <w:t xml:space="preserve">От якби пан вас який попобив,</w:t>
      </w:r>
    </w:p>
    <w:p>
      <w:pPr/>
      <w:r>
        <w:rPr/>
        <w:t xml:space="preserve">Я б його зараз в арешт посадив;</w:t>
      </w:r>
    </w:p>
    <w:p>
      <w:pPr/>
      <w:r>
        <w:rPr/>
        <w:t xml:space="preserve">Я б його вивчив закона вважати,</w:t>
      </w:r>
    </w:p>
    <w:p>
      <w:pPr/>
      <w:r>
        <w:rPr/>
        <w:t xml:space="preserve">Бідних нізащо людей зобиджати!"</w:t>
      </w:r>
    </w:p>
    <w:p>
      <w:pPr/>
      <w:r>
        <w:rPr/>
        <w:t xml:space="preserve">Цеє почувши, побиті ракли</w:t>
      </w:r>
    </w:p>
    <w:p>
      <w:pPr/>
      <w:r>
        <w:rPr/>
        <w:t xml:space="preserve">Спину почухали та й утікли.</w:t>
      </w:r>
    </w:p>
    <w:p>
      <w:pPr/>
      <w:r>
        <w:rPr/>
        <w:t xml:space="preserve">Сам же судящий, як вишня червоний,</w:t>
      </w:r>
    </w:p>
    <w:p>
      <w:pPr/>
      <w:r>
        <w:rPr/>
        <w:t xml:space="preserve">Став по стільцеві спихати закони;</w:t>
      </w:r>
    </w:p>
    <w:p>
      <w:pPr/>
      <w:r>
        <w:rPr/>
        <w:t xml:space="preserve">Потім сердито на всіх позирнув,</w:t>
      </w:r>
    </w:p>
    <w:p>
      <w:pPr/>
      <w:r>
        <w:rPr/>
        <w:t xml:space="preserve">Ретязь поправив та й губи надув.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Судящий — Яків Щоголів</dc:title>
  <dc:description/>
  <dc:subject/>
  <cp:keywords/>
  <cp:category/>
  <cp:lastModifiedBy/>
  <dcterms:created xsi:type="dcterms:W3CDTF">2025-01-21T07:55:02+00:00</dcterms:created>
  <dcterms:modified xsi:type="dcterms:W3CDTF">2025-01-21T07:55:02+00:00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