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Врятував сонечко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Це було влітку. Цілий день пекло сонце, а потім насунули чорні хмари. Пішов дощ.</w:t>
      </w:r>
    </w:p>
    <w:p>
      <w:pPr/>
      <w:r>
        <w:rPr/>
        <w:t xml:space="preserve">Під високою гіллястою шовковицею сидів хлопчик Василько. Він не боявся зливи. Його захищало від неї густе листя. Під шовковицею було сухо. А поруч текли струмки. Василько побачив, як один струмок поволеньки почав заповнювати невеличку заглибину. Утворювалось озерце. На середині цього озерця був маленький острівець. Води все прибувало й прибувало. Ось-ось затопить острівець.</w:t>
      </w:r>
    </w:p>
    <w:p>
      <w:pPr/>
      <w:r>
        <w:rPr/>
        <w:t xml:space="preserve">Раптом Василько побачив на острівці маленьке червоне сонечко. Воно бігало від одного краю острівця до другого. "Чому ж воно не летить?" — подумав Василько. Йому стало жаль сонечка.</w:t>
      </w:r>
    </w:p>
    <w:p>
      <w:pPr/>
      <w:r>
        <w:rPr/>
        <w:t xml:space="preserve">Острівець ставав усе меншим. Ось він уже такий, як п'ятачок. Ось він уже не більший від копійки. Сонечко сиділо непорушно.</w:t>
      </w:r>
    </w:p>
    <w:p>
      <w:pPr/>
      <w:r>
        <w:rPr/>
        <w:t xml:space="preserve">Василько побіг під дощ. І зразу ж змок до нитки. Та він устиг врятувати сонечко.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Врятував сонечко — Василь Сухомлинський</dc:title>
  <dc:description/>
  <dc:subject/>
  <cp:keywords/>
  <cp:category/>
  <cp:lastModifiedBy/>
  <dcterms:created xsi:type="dcterms:W3CDTF">2025-01-21T09:34:52+00:00</dcterms:created>
  <dcterms:modified xsi:type="dcterms:W3CDTF">2025-01-21T09:34:52+00:00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