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Літній вечір… Гори в млі, в золоті вершини…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Літній вечір… Гори в млі, в золоті вершини…</w:t>
      </w:r>
    </w:p>
    <w:p>
      <w:pPr/>
      <w:r>
        <w:rPr/>
        <w:t xml:space="preserve">А під ними ллється десь пісня України.</w:t>
      </w:r>
    </w:p>
    <w:p>
      <w:pPr/>
    </w:p>
    <w:p>
      <w:pPr/>
      <w:r>
        <w:rPr/>
        <w:t xml:space="preserve">Гасне вечір… Сон обняв гори і долини…</w:t>
      </w:r>
    </w:p>
    <w:p>
      <w:pPr/>
      <w:r>
        <w:rPr/>
        <w:t xml:space="preserve">А між горами літа пісня України.</w:t>
      </w:r>
    </w:p>
    <w:p>
      <w:pPr/>
    </w:p>
    <w:p>
      <w:pPr/>
      <w:r>
        <w:rPr/>
        <w:t xml:space="preserve">Ніч давно… Заснуло все… Тільки море плине,</w:t>
      </w:r>
    </w:p>
    <w:p>
      <w:pPr/>
      <w:r>
        <w:rPr/>
        <w:t xml:space="preserve">Та щебече понад ним пісня України.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Літній вечір… Гори в млі, в золоті вершини… — Олександр Олесь</dc:title>
  <dc:description/>
  <dc:subject/>
  <cp:keywords/>
  <cp:category/>
  <cp:lastModifiedBy/>
  <dcterms:created xsi:type="dcterms:W3CDTF">2025-01-21T07:05:44+00:00</dcterms:created>
  <dcterms:modified xsi:type="dcterms:W3CDTF">2025-01-21T07:05:44+00:00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