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Сліпий дощ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Дозріли жито і пшениця,</w:t>
      </w:r>
    </w:p>
    <w:p>
      <w:pPr/>
      <w:r>
        <w:rPr/>
        <w:t xml:space="preserve">Комбайн спішить на косовицю.</w:t>
      </w:r>
    </w:p>
    <w:p>
      <w:pPr/>
      <w:r>
        <w:rPr/>
        <w:t xml:space="preserve">І, як навмисне, в день такий</w:t>
      </w:r>
    </w:p>
    <w:p>
      <w:pPr/>
      <w:r>
        <w:rPr/>
        <w:t xml:space="preserve">Прийшов на поле дощ сліпий.</w:t>
      </w:r>
    </w:p>
    <w:p>
      <w:pPr/>
    </w:p>
    <w:p>
      <w:pPr/>
      <w:r>
        <w:rPr/>
        <w:t xml:space="preserve">Йому кричать: "Не заважай</w:t>
      </w:r>
    </w:p>
    <w:p>
      <w:pPr/>
      <w:r>
        <w:rPr/>
        <w:t xml:space="preserve">Збирати людям урожай!</w:t>
      </w:r>
    </w:p>
    <w:p>
      <w:pPr/>
      <w:r>
        <w:rPr/>
        <w:t xml:space="preserve">Іди собі гуляти в ліс!"</w:t>
      </w:r>
    </w:p>
    <w:p>
      <w:pPr/>
      <w:r>
        <w:rPr/>
        <w:t xml:space="preserve">А дощ пішов на сінокіс.</w:t>
      </w:r>
    </w:p>
    <w:p>
      <w:pPr/>
    </w:p>
    <w:p>
      <w:pPr/>
      <w:r>
        <w:rPr/>
        <w:t xml:space="preserve">І тут йому не раді теж:</w:t>
      </w:r>
    </w:p>
    <w:p>
      <w:pPr/>
      <w:r>
        <w:rPr/>
        <w:t xml:space="preserve">"Ти наше сіно зіпсуєш!</w:t>
      </w:r>
    </w:p>
    <w:p>
      <w:pPr/>
      <w:r>
        <w:rPr/>
        <w:t xml:space="preserve">Іди собі на болота!"</w:t>
      </w:r>
    </w:p>
    <w:p>
      <w:pPr/>
      <w:r>
        <w:rPr/>
        <w:t xml:space="preserve">А дощ вертається в жита.</w:t>
      </w:r>
    </w:p>
    <w:p>
      <w:pPr/>
    </w:p>
    <w:p>
      <w:pPr/>
      <w:r>
        <w:rPr/>
        <w:t xml:space="preserve">Іде і журиться, що всюди</w:t>
      </w:r>
    </w:p>
    <w:p>
      <w:pPr/>
      <w:r>
        <w:rPr/>
        <w:t xml:space="preserve">Женуть його із поля люди,</w:t>
      </w:r>
    </w:p>
    <w:p>
      <w:pPr/>
      <w:r>
        <w:rPr/>
        <w:t xml:space="preserve">Хоча раніш не проганяли,</w:t>
      </w:r>
    </w:p>
    <w:p>
      <w:pPr/>
      <w:r>
        <w:rPr/>
        <w:t xml:space="preserve">А скрізь, як гостя, зустрічали.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Сліпий дощ — Анатолій Качан</dc:title>
  <dc:description/>
  <dc:subject/>
  <cp:keywords/>
  <cp:category/>
  <cp:lastModifiedBy/>
  <dcterms:created xsi:type="dcterms:W3CDTF">2025-01-21T08:56:26+00:00</dcterms:created>
  <dcterms:modified xsi:type="dcterms:W3CDTF">2025-01-21T08:56:26+00:00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