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Козенята і вогонь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Тамара Коломієць</w:t>
      </w:r>
    </w:p>
    <w:p>
      <w:pPr/>
      <w:r>
        <w:rPr/>
        <w:t xml:space="preserve">Ось мамі вже з дому рушати пора.</w:t>
      </w:r>
    </w:p>
    <w:p>
      <w:pPr/>
      <w:r>
        <w:rPr/>
        <w:t xml:space="preserve">Лишається в хаті сама дітвора.</w:t>
      </w:r>
    </w:p>
    <w:p>
      <w:pPr/>
      <w:r>
        <w:rPr/>
        <w:t xml:space="preserve">— Ми будем слухняні! — синок запевня.</w:t>
      </w:r>
    </w:p>
    <w:p>
      <w:pPr/>
      <w:r>
        <w:rPr/>
        <w:t xml:space="preserve">Куди ж це найменше спішить козеня?</w:t>
      </w:r>
    </w:p>
    <w:p>
      <w:pPr/>
    </w:p>
    <w:p>
      <w:pPr/>
      <w:r>
        <w:rPr/>
        <w:t xml:space="preserve">Воно потихеньку взяло сірники</w:t>
      </w:r>
    </w:p>
    <w:p>
      <w:pPr/>
      <w:r>
        <w:rPr/>
        <w:t xml:space="preserve">І вогник маленький пуска між тріски:</w:t>
      </w:r>
    </w:p>
    <w:p>
      <w:pPr/>
      <w:r>
        <w:rPr/>
        <w:t xml:space="preserve">— Ану, як у мами моєї, гори! —</w:t>
      </w:r>
    </w:p>
    <w:p>
      <w:pPr/>
      <w:r>
        <w:rPr/>
        <w:t xml:space="preserve">І ось уже дим потягнувсь догори…</w:t>
      </w:r>
    </w:p>
    <w:p>
      <w:pPr/>
    </w:p>
    <w:p>
      <w:pPr/>
      <w:r>
        <w:rPr/>
        <w:t xml:space="preserve">Сердитий вогонь розходивсь, гоготить!</w:t>
      </w:r>
    </w:p>
    <w:p>
      <w:pPr/>
      <w:r>
        <w:rPr/>
        <w:t xml:space="preserve">Сестричка з найменшим сховались умить.</w:t>
      </w:r>
    </w:p>
    <w:p>
      <w:pPr/>
      <w:r>
        <w:rPr/>
        <w:t xml:space="preserve">А брат не злякавсь:—Нуль-один подзвоню!</w:t>
      </w:r>
    </w:p>
    <w:p>
      <w:pPr/>
      <w:r>
        <w:rPr/>
        <w:t xml:space="preserve">Врятують пожежники нас від вогню!</w:t>
      </w:r>
    </w:p>
    <w:p>
      <w:pPr/>
    </w:p>
    <w:p>
      <w:pPr/>
      <w:r>
        <w:rPr/>
        <w:t xml:space="preserve">— Ало! Загорілася хата в Кози!</w:t>
      </w:r>
    </w:p>
    <w:p>
      <w:pPr/>
      <w:r>
        <w:rPr/>
        <w:t xml:space="preserve">Адреса: Діброва, провулок Лози,</w:t>
      </w:r>
    </w:p>
    <w:p>
      <w:pPr/>
      <w:r>
        <w:rPr/>
        <w:t xml:space="preserve">А номер в нас другий. Скоріше сюди!</w:t>
      </w:r>
    </w:p>
    <w:p>
      <w:pPr/>
      <w:r>
        <w:rPr/>
        <w:t xml:space="preserve">Мерщій порятуйте од злої біди!</w:t>
      </w:r>
    </w:p>
    <w:p>
      <w:pPr/>
    </w:p>
    <w:p>
      <w:pPr/>
      <w:r>
        <w:rPr/>
        <w:t xml:space="preserve">Спішили сусіди — Лисиця й Ведмідь,</w:t>
      </w:r>
    </w:p>
    <w:p>
      <w:pPr/>
      <w:r>
        <w:rPr/>
        <w:t xml:space="preserve">І Заєць — відомий усім скорохід.</w:t>
      </w:r>
    </w:p>
    <w:p>
      <w:pPr/>
      <w:r>
        <w:rPr/>
        <w:t xml:space="preserve">І мчали в машині ген-ген із гори</w:t>
      </w:r>
    </w:p>
    <w:p>
      <w:pPr/>
      <w:r>
        <w:rPr/>
        <w:t xml:space="preserve">Пожежники вмілі і мужні — Бобри.</w:t>
      </w:r>
    </w:p>
    <w:p>
      <w:pPr/>
    </w:p>
    <w:p>
      <w:pPr/>
      <w:r>
        <w:rPr/>
        <w:t xml:space="preserve">Вогонь не давався, пручався, шипів,</w:t>
      </w:r>
    </w:p>
    <w:p>
      <w:pPr/>
      <w:r>
        <w:rPr/>
        <w:t xml:space="preserve">Сердитий вогонь погасать не хотів —</w:t>
      </w:r>
    </w:p>
    <w:p>
      <w:pPr/>
      <w:r>
        <w:rPr/>
        <w:t xml:space="preserve">Не дуже він любить сидіть у печі,</w:t>
      </w:r>
    </w:p>
    <w:p>
      <w:pPr/>
      <w:r>
        <w:rPr/>
        <w:t xml:space="preserve">Варити куліш і пекти калачі.</w:t>
      </w:r>
    </w:p>
    <w:p>
      <w:pPr/>
    </w:p>
    <w:p>
      <w:pPr/>
      <w:r>
        <w:rPr/>
        <w:t xml:space="preserve">Пожежу згасили. Живі малюки.</w:t>
      </w:r>
    </w:p>
    <w:p>
      <w:pPr/>
      <w:r>
        <w:rPr/>
        <w:t xml:space="preserve">І каже Бобер: — Не беріть сірники! —</w:t>
      </w:r>
    </w:p>
    <w:p>
      <w:pPr/>
      <w:r>
        <w:rPr/>
        <w:t xml:space="preserve">І мовить Коза: — Пам'ятайте завжди,</w:t>
      </w:r>
    </w:p>
    <w:p>
      <w:pPr/>
      <w:r>
        <w:rPr/>
        <w:t xml:space="preserve">Що гра із вогнем приведе до біди!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Київ, Грайлик, 1992.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Козенята і вогонь — Тамара Коломієць</dc:title>
  <dc:description/>
  <dc:subject/>
  <cp:keywords/>
  <cp:category/>
  <cp:lastModifiedBy/>
  <dcterms:created xsi:type="dcterms:W3CDTF">2025-01-21T08:49:25+00:00</dcterms:created>
  <dcterms:modified xsi:type="dcterms:W3CDTF">2025-01-21T08:49:25+00:00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