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Кожушок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Йшов сніжок на торжок</w:t>
      </w:r>
    </w:p>
    <w:p>
      <w:pPr/>
      <w:r>
        <w:rPr/>
        <w:t xml:space="preserve">Продавати кожушок.</w:t>
      </w:r>
    </w:p>
    <w:p>
      <w:pPr/>
      <w:r>
        <w:rPr/>
        <w:t xml:space="preserve">Кіт купив того кожуха,</w:t>
      </w:r>
    </w:p>
    <w:p>
      <w:pPr/>
      <w:r>
        <w:rPr/>
        <w:t xml:space="preserve">Загорнувсь по самі вуха.</w:t>
      </w:r>
    </w:p>
    <w:p>
      <w:pPr/>
      <w:r>
        <w:rPr/>
        <w:t xml:space="preserve">Як забіг у нім до хати,</w:t>
      </w:r>
    </w:p>
    <w:p>
      <w:pPr/>
      <w:r>
        <w:rPr/>
        <w:t xml:space="preserve">Хутро стало розтавати,</w:t>
      </w:r>
    </w:p>
    <w:p>
      <w:pPr/>
      <w:r>
        <w:rPr/>
        <w:t xml:space="preserve">Сів Воркотик за мішком</w:t>
      </w:r>
    </w:p>
    <w:p>
      <w:pPr/>
      <w:r>
        <w:rPr/>
        <w:t xml:space="preserve">Та й умився кожушком.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Кожушок — Платон Воронько</dc:title>
  <dc:description/>
  <dc:subject/>
  <cp:keywords/>
  <cp:category/>
  <cp:lastModifiedBy/>
  <dcterms:created xsi:type="dcterms:W3CDTF">2025-01-21T09:09:30+00:00</dcterms:created>
  <dcterms:modified xsi:type="dcterms:W3CDTF">2025-01-21T09:09:30+00:00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