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Підбіг до вікна і пробурмотав до жінки:</w:t>
      </w:r>
    </w:p>
    <w:p>
      <w:pPr/>
      <w:r>
        <w:rPr/>
        <w:t xml:space="preserve">— На маєш! Дідько гостей несе! Вийди до них!</w:t>
      </w:r>
    </w:p>
    <w:p>
      <w:pPr/>
      <w:r>
        <w:rPr/>
        <w:t xml:space="preserve">— Та вийди ти, бо я не вбрана.</w:t>
      </w:r>
    </w:p>
    <w:p>
      <w:pPr/>
      <w:r>
        <w:rPr/>
        <w:t xml:space="preserve">— А бодай то… Де моя краватка? Та зберися, бо заїхали вже на подвір'я! Бодай їхали вгору коренем… І не міг міст завалитися під бідством… Цілою хатою вибралися… Скоро світ — дідько їх надніс. І чим тут нині приймити ту саранчу!? Дай мені сурдут! Та вийди вже раз, бо чекають на возі і колотяться!</w:t>
      </w:r>
    </w:p>
    <w:p>
      <w:pPr/>
      <w:r>
        <w:rPr/>
        <w:t xml:space="preserve">— Та вийди ти, нехай хоч трохи попрячу в хаті!</w:t>
      </w:r>
    </w:p>
    <w:p>
      <w:pPr/>
      <w:r>
        <w:rPr/>
        <w:t xml:space="preserve">— На маєш — вона береся тепер замітати та застелювати барлиги! А бодай то…</w:t>
      </w:r>
    </w:p>
    <w:p>
      <w:pPr/>
      <w:r>
        <w:rPr/>
        <w:t xml:space="preserve">Вийшов.</w:t>
      </w:r>
    </w:p>
    <w:p>
      <w:pPr/>
      <w:r>
        <w:rPr/>
        <w:t xml:space="preserve">— А-а! А-а! Гості-гості! Преці нагадалися! Ов, і Микольцьо, і панна Галя, і панна Оля, і панна Маня, і Славцьо! А-а, витаєм, витаєм! Преці не забули за нас!</w:t>
      </w:r>
    </w:p>
    <w:p>
      <w:pPr/>
      <w:r>
        <w:rPr/>
        <w:t xml:space="preserve">Цілувалися.</w:t>
      </w:r>
    </w:p>
    <w:p>
      <w:pPr/>
      <w:r>
        <w:rPr/>
        <w:t xml:space="preserve">— А прошу, прошу, прошу ближче.</w:t>
      </w:r>
    </w:p>
    <w:p>
      <w:pPr/>
      <w:r>
        <w:rPr/>
        <w:t xml:space="preserve">Підняли гамір, як хмара ворон.</w:t>
      </w:r>
    </w:p>
    <w:p>
      <w:pPr/>
      <w:r>
        <w:rPr>
          <w:i w:val="1"/>
          <w:iCs w:val="1"/>
        </w:rPr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Гості — Михайло Яцків</dc:title>
  <dc:description/>
  <dc:subject/>
  <cp:keywords/>
  <cp:category/>
  <cp:lastModifiedBy/>
  <dcterms:created xsi:type="dcterms:W3CDTF">2025-01-21T09:31:56+00:00</dcterms:created>
  <dcterms:modified xsi:type="dcterms:W3CDTF">2025-01-21T09:31:56+00:00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