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ця пташка зустріла смерть</w:t>
      </w:r>
    </w:p>
    <w:p>
      <w:pPr/>
      <w:r>
        <w:rPr/>
        <w:t xml:space="preserve">у суцільній темряві</w:t>
      </w:r>
    </w:p>
    <w:p>
      <w:pPr/>
    </w:p>
    <w:p>
      <w:pPr/>
      <w:r>
        <w:rPr/>
        <w:t xml:space="preserve">я вирив їй могилу</w:t>
      </w:r>
    </w:p>
    <w:p>
      <w:pPr/>
      <w:r>
        <w:rPr/>
        <w:t xml:space="preserve">військовим ножем</w:t>
      </w:r>
    </w:p>
    <w:p>
      <w:pPr/>
    </w:p>
    <w:p>
      <w:pPr/>
      <w:r>
        <w:rPr/>
        <w:t xml:space="preserve">потім ти попросила притоптати землю</w:t>
      </w:r>
    </w:p>
    <w:p>
      <w:pPr/>
      <w:r>
        <w:rPr/>
        <w:t xml:space="preserve">і я притоптав</w:t>
      </w:r>
    </w:p>
    <w:p>
      <w:pPr/>
      <w:r>
        <w:rPr/>
        <w:t xml:space="preserve">згори накидав кори</w:t>
      </w:r>
    </w:p>
    <w:p>
      <w:pPr/>
    </w:p>
    <w:p>
      <w:pPr/>
      <w:r>
        <w:rPr/>
        <w:t xml:space="preserve">цієї ж ночі</w:t>
      </w:r>
    </w:p>
    <w:p>
      <w:pPr/>
      <w:r>
        <w:rPr/>
        <w:t xml:space="preserve">через вимкнуту електрику</w:t>
      </w:r>
    </w:p>
    <w:p>
      <w:pPr/>
      <w:r>
        <w:rPr/>
        <w:t xml:space="preserve">зупинився соціальний ліфт</w:t>
      </w:r>
    </w:p>
    <w:p>
      <w:pPr/>
      <w:r>
        <w:rPr/>
        <w:t xml:space="preserve">почався дощ –</w:t>
      </w:r>
    </w:p>
    <w:p>
      <w:pPr/>
      <w:r>
        <w:rPr/>
        <w:t xml:space="preserve">і зачинилося вікно можливостей</w:t>
      </w:r>
    </w:p>
    <w:p>
      <w:pPr/>
    </w:p>
    <w:p>
      <w:pPr/>
      <w:r>
        <w:rPr/>
        <w:t xml:space="preserve">час читати джойса з випадкового місця</w:t>
      </w:r>
    </w:p>
    <w:p>
      <w:pPr/>
      <w:r>
        <w:rPr/>
        <w:t xml:space="preserve">час вдивлятися у листопад</w:t>
      </w:r>
    </w:p>
    <w:p>
      <w:pPr/>
      <w:r>
        <w:rPr/>
        <w:t xml:space="preserve">у кожен листок окремо</w:t>
      </w:r>
    </w:p>
    <w:p>
      <w:pPr/>
      <w:r>
        <w:rPr/>
        <w:t xml:space="preserve">і відбиватися у світлі</w:t>
      </w:r>
    </w:p>
    <w:p>
      <w:pPr/>
      <w:r>
        <w:rPr/>
        <w:t xml:space="preserve">котре виїсть нас до кісток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Пташка — Дмитро Лазуткін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