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сумно тобі...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Коли сумно тобі — посміxнись!</w:t>
      </w:r>
    </w:p>
    <w:p>
      <w:pPr/>
      <w:r>
        <w:rPr/>
        <w:t xml:space="preserve">Коли біль на душі — поділись!</w:t>
      </w:r>
    </w:p>
    <w:p>
      <w:pPr/>
      <w:r>
        <w:rPr/>
        <w:t xml:space="preserve">Коли радість навколо — радій!</w:t>
      </w:r>
    </w:p>
    <w:p>
      <w:pPr/>
      <w:r>
        <w:rPr/>
        <w:t xml:space="preserve">Коли друг зажуривсь — пожалій!</w:t>
      </w:r>
    </w:p>
    <w:p>
      <w:pPr/>
      <w:r>
        <w:rPr/>
        <w:t xml:space="preserve">Коли серце коxає — неxай!</w:t>
      </w:r>
    </w:p>
    <w:p>
      <w:pPr/>
      <w:r>
        <w:rPr/>
        <w:t xml:space="preserve">Коли щастя немає — бажай!</w:t>
      </w:r>
    </w:p>
    <w:p>
      <w:pPr/>
      <w:r>
        <w:rPr/>
        <w:t xml:space="preserve">Коли любиш когось — не мовчи!</w:t>
      </w:r>
    </w:p>
    <w:p>
      <w:pPr/>
      <w:r>
        <w:rPr/>
        <w:t xml:space="preserve">Коли важко тобі — закричи!</w:t>
      </w:r>
    </w:p>
    <w:p>
      <w:pPr/>
      <w:r>
        <w:rPr/>
        <w:t xml:space="preserve">Коли жити не хочеш — терпи!</w:t>
      </w:r>
    </w:p>
    <w:p>
      <w:pPr/>
      <w:r>
        <w:rPr/>
        <w:t xml:space="preserve">Коли крила розкрились — лети!</w:t>
      </w:r>
    </w:p>
    <w:p>
      <w:pPr/>
      <w:r>
        <w:rPr/>
        <w:t xml:space="preserve">Коли ворог образив — пробач!</w:t>
      </w:r>
    </w:p>
    <w:p>
      <w:pPr/>
      <w:r>
        <w:rPr/>
        <w:t xml:space="preserve">Коли горе спіткало — поплач!</w:t>
      </w:r>
    </w:p>
    <w:p>
      <w:pPr/>
      <w:r>
        <w:rPr/>
        <w:t xml:space="preserve">Коли щастя зумієш знайти,</w:t>
      </w:r>
    </w:p>
    <w:p>
      <w:pPr/>
      <w:r>
        <w:rPr/>
        <w:t xml:space="preserve">ПОСТАРАЙСЯ ЙОГО ЗБЕРЕГТИ.</w:t>
      </w:r>
    </w:p>
    <w:p>
      <w:pPr/>
    </w:p>
    <w:p>
      <w:pPr/>
      <w:r>
        <w:rPr/>
        <w:t xml:space="preserve">(із збірки "Гірка Мандрагора")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сумно тобі... — Мар'яна Савка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