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Ледве щастя моє...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Маріанна Кіяновська</w:t>
      </w:r>
    </w:p>
    <w:p>
      <w:pPr/>
      <w:r>
        <w:rPr/>
        <w:t xml:space="preserve">Ледве щастя моє ледве дихає ледве живе.</w:t>
      </w:r>
    </w:p>
    <w:p>
      <w:pPr/>
      <w:r>
        <w:rPr/>
        <w:t xml:space="preserve">Повертаючись в дзеркало, дверi ховає вiд мене.</w:t>
      </w:r>
    </w:p>
    <w:p>
      <w:pPr/>
      <w:r>
        <w:rPr/>
        <w:t xml:space="preserve">Чорнi смiху окрушини: В купелi човник пливе,</w:t>
      </w:r>
    </w:p>
    <w:p>
      <w:pPr/>
      <w:r>
        <w:rPr/>
        <w:t xml:space="preserve">I маленьке дитя в купiль хлюпає воду студену.</w:t>
      </w:r>
    </w:p>
    <w:p>
      <w:pPr/>
    </w:p>
    <w:p>
      <w:pPr/>
      <w:r>
        <w:rPr/>
        <w:t xml:space="preserve">Все вiдмiряно нам наперед — трохи шалу i крил.</w:t>
      </w:r>
    </w:p>
    <w:p>
      <w:pPr/>
      <w:r>
        <w:rPr/>
        <w:t xml:space="preserve">Трохи кiнського поту, що пахне шляхами i домом,</w:t>
      </w:r>
    </w:p>
    <w:p>
      <w:pPr/>
      <w:r>
        <w:rPr/>
        <w:t xml:space="preserve">Навiть кара i смерть, навiть змучений той Азраїл,</w:t>
      </w:r>
    </w:p>
    <w:p>
      <w:pPr/>
      <w:r>
        <w:rPr/>
        <w:t xml:space="preserve">Що вцiлiв i загинув пiсля першого в небi погрому.</w:t>
      </w:r>
    </w:p>
    <w:p>
      <w:pPr/>
    </w:p>
    <w:p>
      <w:pPr/>
      <w:r>
        <w:rPr/>
        <w:t xml:space="preserve">Ця пронизливiсть, це небажання вiд тебе пiти…</w:t>
      </w:r>
    </w:p>
    <w:p>
      <w:pPr/>
      <w:r>
        <w:rPr/>
        <w:t xml:space="preserve">Як я хочу обняти твої незахищенi плечi!..</w:t>
      </w:r>
    </w:p>
    <w:p>
      <w:pPr/>
      <w:r>
        <w:rPr/>
        <w:t xml:space="preserve">Бумерангами свiдчень я катую тебе, а ти</w:t>
      </w:r>
    </w:p>
    <w:p>
      <w:pPr/>
      <w:r>
        <w:rPr/>
        <w:t xml:space="preserve">Прямовисний, як ангел, — i я обираю втечу.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Ледве щастя моє... — Маріанна Кіяновська</dc:title>
  <dc:description/>
  <dc:subject/>
  <cp:keywords/>
  <cp:category/>
  <cp:lastModifiedBy/>
  <dcterms:created xsi:type="dcterms:W3CDTF">2025-01-21T08:18:26+00:00</dcterms:created>
  <dcterms:modified xsi:type="dcterms:W3CDTF">2025-01-21T08:18:26+00:00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