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любов моя, перше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Перша любов моя, перше кохання,</w:t>
      </w:r>
    </w:p>
    <w:p>
      <w:pPr/>
      <w:r>
        <w:rPr/>
        <w:t xml:space="preserve">Стежечка, стоптана в білій росі,</w:t>
      </w:r>
    </w:p>
    <w:p>
      <w:pPr/>
      <w:r>
        <w:rPr/>
        <w:t xml:space="preserve">Тихе зітхання, дальнє світання,</w:t>
      </w:r>
    </w:p>
    <w:p>
      <w:pPr/>
      <w:r>
        <w:rPr/>
        <w:t xml:space="preserve">Може, його і не бачили всі.</w:t>
      </w:r>
    </w:p>
    <w:p>
      <w:pPr/>
    </w:p>
    <w:p>
      <w:pPr/>
      <w:r>
        <w:rPr/>
        <w:t xml:space="preserve">Там щебетала в яру криниця,</w:t>
      </w:r>
    </w:p>
    <w:p>
      <w:pPr/>
      <w:r>
        <w:rPr/>
        <w:t xml:space="preserve">Там, у бузках, за вікном отим,</w:t>
      </w:r>
    </w:p>
    <w:p>
      <w:pPr/>
      <w:r>
        <w:rPr/>
        <w:t xml:space="preserve">Миле обличчя і досі сниться</w:t>
      </w:r>
    </w:p>
    <w:p>
      <w:pPr/>
      <w:r>
        <w:rPr/>
        <w:t xml:space="preserve">Мрією, спогадом, сном золотим.</w:t>
      </w:r>
    </w:p>
    <w:p>
      <w:pPr/>
      <w:r>
        <w:rPr/>
        <w:t xml:space="preserve">(1938)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любов моя, перше кохання — Андрій Малишко</dc:title>
  <dc:description/>
  <dc:subject/>
  <cp:keywords/>
  <cp:category/>
  <cp:lastModifiedBy/>
  <dcterms:created xsi:type="dcterms:W3CDTF">2025-01-21T08:58:52+00:00</dcterms:created>
  <dcterms:modified xsi:type="dcterms:W3CDTF">2025-01-21T08:58:52+00:00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