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Забіліли сніги (народна пісня)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Та забіліли сніги,</w:t>
      </w:r>
    </w:p>
    <w:p>
      <w:pPr/>
      <w:r>
        <w:rPr/>
        <w:t xml:space="preserve">Забіліли білі,</w:t>
      </w:r>
    </w:p>
    <w:p>
      <w:pPr/>
      <w:r>
        <w:rPr/>
        <w:t xml:space="preserve">Ще й дібровонька,</w:t>
      </w:r>
    </w:p>
    <w:p>
      <w:pPr/>
      <w:r>
        <w:rPr/>
        <w:t xml:space="preserve">Ще й дібровонька...</w:t>
      </w:r>
    </w:p>
    <w:p>
      <w:pPr/>
      <w:r>
        <w:rPr/>
        <w:t xml:space="preserve">Та заболіло тіло</w:t>
      </w:r>
    </w:p>
    <w:p>
      <w:pPr/>
      <w:r>
        <w:rPr/>
        <w:t xml:space="preserve">Бурлацькеє біле</w:t>
      </w:r>
    </w:p>
    <w:p>
      <w:pPr/>
      <w:r>
        <w:rPr/>
        <w:t xml:space="preserve">Ще й головонька,</w:t>
      </w:r>
    </w:p>
    <w:p>
      <w:pPr/>
      <w:r>
        <w:rPr/>
        <w:t xml:space="preserve">Ще й головонька...</w:t>
      </w:r>
    </w:p>
    <w:p>
      <w:pPr/>
      <w:r>
        <w:rPr/>
        <w:t xml:space="preserve">Ніхто не заплаче</w:t>
      </w:r>
    </w:p>
    <w:p>
      <w:pPr/>
      <w:r>
        <w:rPr/>
        <w:t xml:space="preserve">По білому тілу</w:t>
      </w:r>
    </w:p>
    <w:p>
      <w:pPr/>
      <w:r>
        <w:rPr/>
        <w:t xml:space="preserve">По бурлацькому,</w:t>
      </w:r>
    </w:p>
    <w:p>
      <w:pPr/>
      <w:r>
        <w:rPr/>
        <w:t xml:space="preserve">По бурлацькому...</w:t>
      </w:r>
    </w:p>
    <w:p>
      <w:pPr/>
      <w:r>
        <w:rPr/>
        <w:t xml:space="preserve">Ні отець, ні мати,</w:t>
      </w:r>
    </w:p>
    <w:p>
      <w:pPr/>
      <w:r>
        <w:rPr/>
        <w:t xml:space="preserve">Ні брат, ні сестриця</w:t>
      </w:r>
    </w:p>
    <w:p>
      <w:pPr/>
      <w:r>
        <w:rPr/>
        <w:t xml:space="preserve">Ні жона його,</w:t>
      </w:r>
    </w:p>
    <w:p>
      <w:pPr/>
      <w:r>
        <w:rPr/>
        <w:t xml:space="preserve">Ні жона його...</w:t>
      </w:r>
    </w:p>
    <w:p>
      <w:pPr/>
      <w:r>
        <w:rPr/>
        <w:t xml:space="preserve">А тільки заплаче</w:t>
      </w:r>
    </w:p>
    <w:p>
      <w:pPr/>
      <w:r>
        <w:rPr/>
        <w:t xml:space="preserve">По білому тілу</w:t>
      </w:r>
    </w:p>
    <w:p>
      <w:pPr/>
      <w:r>
        <w:rPr/>
        <w:t xml:space="preserve">Товариш його,</w:t>
      </w:r>
    </w:p>
    <w:p>
      <w:pPr/>
      <w:r>
        <w:rPr/>
        <w:t xml:space="preserve">Товариш його...</w:t>
      </w:r>
    </w:p>
    <w:p>
      <w:pPr/>
      <w:r>
        <w:rPr/>
        <w:t xml:space="preserve">— Прости ж мене, брате,</w:t>
      </w:r>
    </w:p>
    <w:p>
      <w:pPr/>
      <w:r>
        <w:rPr/>
        <w:t xml:space="preserve">Вірний товаришу,</w:t>
      </w:r>
    </w:p>
    <w:p>
      <w:pPr/>
      <w:r>
        <w:rPr/>
        <w:t xml:space="preserve">Може, я й умру,</w:t>
      </w:r>
    </w:p>
    <w:p>
      <w:pPr/>
      <w:r>
        <w:rPr/>
        <w:t xml:space="preserve">Може, я й умру...</w:t>
      </w:r>
    </w:p>
    <w:p>
      <w:pPr/>
      <w:r>
        <w:rPr/>
        <w:t xml:space="preserve">Зроби ж мені, брате,</w:t>
      </w:r>
    </w:p>
    <w:p>
      <w:pPr/>
      <w:r>
        <w:rPr/>
        <w:t xml:space="preserve">Вірний товаришу,</w:t>
      </w:r>
    </w:p>
    <w:p>
      <w:pPr/>
      <w:r>
        <w:rPr/>
        <w:t xml:space="preserve">З клен-древа труну,</w:t>
      </w:r>
    </w:p>
    <w:p>
      <w:pPr/>
      <w:r>
        <w:rPr/>
        <w:t xml:space="preserve">З клен-древа труну.</w:t>
      </w:r>
    </w:p>
    <w:p>
      <w:pPr/>
      <w:r>
        <w:rPr/>
        <w:t xml:space="preserve">Поховай мене, брате,</w:t>
      </w:r>
    </w:p>
    <w:p>
      <w:pPr/>
      <w:r>
        <w:rPr/>
        <w:t xml:space="preserve">Вірний товаришу,</w:t>
      </w:r>
    </w:p>
    <w:p>
      <w:pPr/>
      <w:r>
        <w:rPr/>
        <w:t xml:space="preserve">В вишневім саду,</w:t>
      </w:r>
    </w:p>
    <w:p>
      <w:pPr/>
      <w:r>
        <w:rPr/>
        <w:t xml:space="preserve">В вишневім саду,-</w:t>
      </w:r>
    </w:p>
    <w:p>
      <w:pPr/>
      <w:r>
        <w:rPr/>
        <w:t xml:space="preserve">В вишневім садочку</w:t>
      </w:r>
    </w:p>
    <w:p>
      <w:pPr/>
      <w:r>
        <w:rPr/>
        <w:t xml:space="preserve">На жовтім пісочку</w:t>
      </w:r>
    </w:p>
    <w:p>
      <w:pPr/>
      <w:r>
        <w:rPr/>
        <w:t xml:space="preserve">Під рябиною,</w:t>
      </w:r>
    </w:p>
    <w:p>
      <w:pPr/>
      <w:r>
        <w:rPr/>
        <w:t xml:space="preserve">Під рябиною...</w:t>
      </w:r>
    </w:p>
    <w:p>
      <w:pPr/>
      <w:r>
        <w:rPr/>
        <w:t xml:space="preserve">Рости, рости, древо</w:t>
      </w:r>
    </w:p>
    <w:p>
      <w:pPr/>
      <w:r>
        <w:rPr/>
        <w:t xml:space="preserve">Тонке, високеє,</w:t>
      </w:r>
    </w:p>
    <w:p>
      <w:pPr/>
      <w:r>
        <w:rPr/>
        <w:t xml:space="preserve">Кучерявеє,</w:t>
      </w:r>
    </w:p>
    <w:p>
      <w:pPr/>
      <w:r>
        <w:rPr/>
        <w:t xml:space="preserve">Кучерявеє...</w:t>
      </w:r>
    </w:p>
    <w:p>
      <w:pPr/>
      <w:r>
        <w:rPr/>
        <w:t xml:space="preserve">Та розпусти гілля</w:t>
      </w:r>
    </w:p>
    <w:p>
      <w:pPr/>
      <w:r>
        <w:rPr/>
        <w:t xml:space="preserve">Зверху до кореня,</w:t>
      </w:r>
    </w:p>
    <w:p>
      <w:pPr/>
      <w:r>
        <w:rPr/>
        <w:t xml:space="preserve">Лист додолоньку,</w:t>
      </w:r>
    </w:p>
    <w:p>
      <w:pPr/>
      <w:r>
        <w:rPr/>
        <w:t xml:space="preserve">Лист додолоньку...</w:t>
      </w:r>
    </w:p>
    <w:p>
      <w:pPr/>
      <w:r>
        <w:rPr/>
        <w:t xml:space="preserve">Укрий моє тіло,</w:t>
      </w:r>
    </w:p>
    <w:p>
      <w:pPr/>
      <w:r>
        <w:rPr/>
        <w:t xml:space="preserve">Бурлацькеє біле,</w:t>
      </w:r>
    </w:p>
    <w:p>
      <w:pPr/>
      <w:r>
        <w:rPr/>
        <w:t xml:space="preserve">Ще й головоньку,</w:t>
      </w:r>
    </w:p>
    <w:p>
      <w:pPr/>
      <w:r>
        <w:rPr/>
        <w:t xml:space="preserve">Ще й головоньку...</w:t>
      </w:r>
    </w:p>
    <w:p>
      <w:pPr/>
      <w:r>
        <w:rPr/>
        <w:t xml:space="preserve">Та щоб моє тіло</w:t>
      </w:r>
    </w:p>
    <w:p>
      <w:pPr/>
      <w:r>
        <w:rPr/>
        <w:t xml:space="preserve">Бурлацькеє біле</w:t>
      </w:r>
    </w:p>
    <w:p>
      <w:pPr/>
      <w:r>
        <w:rPr/>
        <w:t xml:space="preserve">Та й не чорніло,</w:t>
      </w:r>
    </w:p>
    <w:p>
      <w:pPr/>
      <w:r>
        <w:rPr/>
        <w:t xml:space="preserve">Та й не чорніло...</w:t>
      </w:r>
    </w:p>
    <w:p>
      <w:pPr/>
      <w:r>
        <w:rPr/>
        <w:t xml:space="preserve">Од ясного сонця,</w:t>
      </w:r>
    </w:p>
    <w:p>
      <w:pPr/>
      <w:r>
        <w:rPr/>
        <w:t xml:space="preserve">Од буйного вітру</w:t>
      </w:r>
    </w:p>
    <w:p>
      <w:pPr/>
      <w:r>
        <w:rPr/>
        <w:t xml:space="preserve">Та й не марніло.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Забіліли сніги (народна пісня) — Автор Невідомий</dc:title>
  <dc:description/>
  <dc:subject/>
  <cp:keywords/>
  <cp:category/>
  <cp:lastModifiedBy/>
  <dcterms:created xsi:type="dcterms:W3CDTF">2025-01-21T08:50:22+00:00</dcterms:created>
  <dcterms:modified xsi:type="dcterms:W3CDTF">2025-01-21T08:50:22+00:00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